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3804" w14:textId="77777777" w:rsidR="009E6D36" w:rsidRPr="009E6D36" w:rsidRDefault="009E6D36" w:rsidP="009E6D36">
      <w:pPr>
        <w:jc w:val="center"/>
      </w:pPr>
      <w:r w:rsidRPr="009E6D36">
        <w:rPr>
          <w:b/>
          <w:bCs/>
        </w:rPr>
        <w:t>Journée d’étude et de réflexion</w:t>
      </w:r>
    </w:p>
    <w:p w14:paraId="2A53CD77" w14:textId="77777777" w:rsidR="009E6D36" w:rsidRPr="009E6D36" w:rsidRDefault="009E6D36" w:rsidP="009E6D36">
      <w:pPr>
        <w:jc w:val="center"/>
      </w:pPr>
    </w:p>
    <w:p w14:paraId="6BFE2A2A" w14:textId="77777777" w:rsidR="009E6D36" w:rsidRPr="009E6D36" w:rsidRDefault="009E6D36" w:rsidP="009E6D36">
      <w:pPr>
        <w:jc w:val="center"/>
      </w:pPr>
      <w:r w:rsidRPr="009E6D36">
        <w:rPr>
          <w:b/>
          <w:bCs/>
        </w:rPr>
        <w:t>Enseigner les / en langues : enjeux et priorités pour la formation des (futurs) enseignants</w:t>
      </w:r>
    </w:p>
    <w:p w14:paraId="4F742CFB" w14:textId="77777777" w:rsidR="009E6D36" w:rsidRDefault="009E6D36" w:rsidP="009E6D36">
      <w:pPr>
        <w:jc w:val="both"/>
      </w:pPr>
    </w:p>
    <w:p w14:paraId="10A48898" w14:textId="5028FCB9" w:rsidR="009E6D36" w:rsidRPr="009E6D36" w:rsidRDefault="009E6D36" w:rsidP="009E6D36">
      <w:pPr>
        <w:jc w:val="center"/>
      </w:pPr>
      <w:r w:rsidRPr="009E6D36">
        <w:t>INSPE de Paris (site Molitor) - vendredi 10 janvier 2025</w:t>
      </w:r>
    </w:p>
    <w:p w14:paraId="1318E1F3" w14:textId="77777777" w:rsidR="009E6D36" w:rsidRPr="009E6D36" w:rsidRDefault="009E6D36" w:rsidP="009E6D36">
      <w:pPr>
        <w:jc w:val="both"/>
      </w:pPr>
    </w:p>
    <w:p w14:paraId="3CA0D9A1" w14:textId="77777777" w:rsidR="009E6D36" w:rsidRPr="009E6D36" w:rsidRDefault="009E6D36" w:rsidP="009E6D36">
      <w:pPr>
        <w:jc w:val="both"/>
      </w:pPr>
      <w:proofErr w:type="spellStart"/>
      <w:proofErr w:type="gramStart"/>
      <w:r w:rsidRPr="009E6D36">
        <w:t>co</w:t>
      </w:r>
      <w:proofErr w:type="gramEnd"/>
      <w:r w:rsidRPr="009E6D36">
        <w:t>-organisée</w:t>
      </w:r>
      <w:proofErr w:type="spellEnd"/>
      <w:r w:rsidRPr="009E6D36">
        <w:t xml:space="preserve"> par l'INSPE de Paris et l'INSPE de Lorraine</w:t>
      </w:r>
    </w:p>
    <w:p w14:paraId="01C9D1BB" w14:textId="77777777" w:rsidR="009E6D36" w:rsidRPr="009E6D36" w:rsidRDefault="009E6D36" w:rsidP="009E6D36">
      <w:pPr>
        <w:jc w:val="both"/>
      </w:pPr>
      <w:proofErr w:type="gramStart"/>
      <w:r w:rsidRPr="009E6D36">
        <w:t>avec</w:t>
      </w:r>
      <w:proofErr w:type="gramEnd"/>
      <w:r w:rsidRPr="009E6D36">
        <w:t xml:space="preserve"> le soutien des laboratoires CELISO (UR 7332 - Sorbonne Université) et ATILF (UMR 7118 - Université de Lorraine/CNRS)</w:t>
      </w:r>
    </w:p>
    <w:p w14:paraId="367F970D" w14:textId="77777777" w:rsidR="009E6D36" w:rsidRPr="009E6D36" w:rsidRDefault="009E6D36" w:rsidP="009E6D36">
      <w:pPr>
        <w:jc w:val="both"/>
      </w:pPr>
      <w:proofErr w:type="gramStart"/>
      <w:r w:rsidRPr="009E6D36">
        <w:t>et</w:t>
      </w:r>
      <w:proofErr w:type="gramEnd"/>
      <w:r w:rsidRPr="009E6D36">
        <w:t xml:space="preserve"> de l’</w:t>
      </w:r>
      <w:proofErr w:type="spellStart"/>
      <w:r w:rsidRPr="009E6D36">
        <w:t>Acedle</w:t>
      </w:r>
      <w:proofErr w:type="spellEnd"/>
      <w:r w:rsidRPr="009E6D36">
        <w:t xml:space="preserve"> (Association des chercheurs et enseignants didacticiens des langues étrangères)</w:t>
      </w:r>
    </w:p>
    <w:p w14:paraId="57D29654" w14:textId="77777777" w:rsidR="009E6D36" w:rsidRPr="009E6D36" w:rsidRDefault="009E6D36" w:rsidP="009E6D36">
      <w:pPr>
        <w:jc w:val="both"/>
      </w:pPr>
    </w:p>
    <w:p w14:paraId="44DE05BB" w14:textId="77777777" w:rsidR="009E6D36" w:rsidRPr="009E6D36" w:rsidRDefault="009E6D36" w:rsidP="009E6D36">
      <w:pPr>
        <w:jc w:val="both"/>
      </w:pPr>
      <w:r w:rsidRPr="009E6D36">
        <w:rPr>
          <w:b/>
          <w:bCs/>
        </w:rPr>
        <w:t>Présentation</w:t>
      </w:r>
    </w:p>
    <w:p w14:paraId="148EC262" w14:textId="77777777" w:rsidR="009E6D36" w:rsidRPr="009E6D36" w:rsidRDefault="009E6D36" w:rsidP="009E6D36">
      <w:pPr>
        <w:jc w:val="both"/>
      </w:pPr>
      <w:r w:rsidRPr="009E6D36">
        <w:t>Dans le contexte actuel d’une nouvelle réforme de la formation des enseignants et à la suite de la conférence de consensus du CNESCO de 2019 consacrée aux langues vivantes étrangères, il convient de nous interroger sur les compétences à développer par les futurs enseignants, ainsi que sur le modèle de formation leur permettant de développer efficacement ces compétences, afin de réaffirmer l’importance que revêt une formation de qualité tout au long de la vie. Enseigner les / en langues est une profession qui s’apprend grâce à des dispositifs de formation réfléchis.</w:t>
      </w:r>
    </w:p>
    <w:p w14:paraId="43C3EF36" w14:textId="77777777" w:rsidR="009E6D36" w:rsidRPr="009E6D36" w:rsidRDefault="009E6D36" w:rsidP="009E6D36">
      <w:pPr>
        <w:jc w:val="both"/>
      </w:pPr>
      <w:r w:rsidRPr="009E6D36">
        <w:t>Cette journée d’étude et de réflexion vise à répondre aux questions actuelles qui se posent concernant l’enseignement des/en langues-cultures dans le contexte éducatif français. Quels sont les enjeux didactiques et quelles sont les priorités pour la formation des (futurs) enseignants du 1er et du 2nd degré afin de garantir une formation de qualité en phase avec la réalité de la profession ? </w:t>
      </w:r>
    </w:p>
    <w:p w14:paraId="4EBCBAA4" w14:textId="77777777" w:rsidR="009E6D36" w:rsidRPr="009E6D36" w:rsidRDefault="009E6D36" w:rsidP="009E6D36">
      <w:pPr>
        <w:jc w:val="both"/>
      </w:pPr>
    </w:p>
    <w:p w14:paraId="3950FF1E" w14:textId="77777777" w:rsidR="009E6D36" w:rsidRPr="009E6D36" w:rsidRDefault="009E6D36" w:rsidP="009E6D36">
      <w:pPr>
        <w:jc w:val="both"/>
      </w:pPr>
      <w:r w:rsidRPr="009E6D36">
        <w:rPr>
          <w:b/>
          <w:bCs/>
        </w:rPr>
        <w:t>Objectifs</w:t>
      </w:r>
    </w:p>
    <w:p w14:paraId="7357FE0F" w14:textId="77777777" w:rsidR="009E6D36" w:rsidRPr="009E6D36" w:rsidRDefault="009E6D36" w:rsidP="009E6D36">
      <w:pPr>
        <w:jc w:val="both"/>
      </w:pPr>
      <w:r w:rsidRPr="009E6D36">
        <w:t>Les objectifs de la journée sont les suivants :</w:t>
      </w:r>
    </w:p>
    <w:p w14:paraId="11BA6F53" w14:textId="77777777" w:rsidR="009E6D36" w:rsidRPr="009E6D36" w:rsidRDefault="009E6D36" w:rsidP="009E6D36">
      <w:pPr>
        <w:jc w:val="both"/>
      </w:pPr>
      <w:r w:rsidRPr="009E6D36">
        <w:t xml:space="preserve">• circonscrire les compétences spécifiques des enseignants des premier et </w:t>
      </w:r>
      <w:proofErr w:type="gramStart"/>
      <w:r w:rsidRPr="009E6D36">
        <w:t>second degrés</w:t>
      </w:r>
      <w:proofErr w:type="gramEnd"/>
      <w:r w:rsidRPr="009E6D36">
        <w:t xml:space="preserve"> qui sont/seront amenés à enseigner une langue vivante étrangère</w:t>
      </w:r>
    </w:p>
    <w:p w14:paraId="384D8FF4" w14:textId="77777777" w:rsidR="009E6D36" w:rsidRPr="009E6D36" w:rsidRDefault="009E6D36" w:rsidP="009E6D36">
      <w:pPr>
        <w:jc w:val="both"/>
      </w:pPr>
      <w:r w:rsidRPr="009E6D36">
        <w:t xml:space="preserve">• circonscrire les compétences spécifiques des enseignants des premier et </w:t>
      </w:r>
      <w:proofErr w:type="gramStart"/>
      <w:r w:rsidRPr="009E6D36">
        <w:t>second degrés</w:t>
      </w:r>
      <w:proofErr w:type="gramEnd"/>
      <w:r w:rsidRPr="009E6D36">
        <w:t xml:space="preserve"> qui sont/seront amenés à enseigner une ou plusieurs disciplines scolaires en langue vivante étrangère</w:t>
      </w:r>
    </w:p>
    <w:p w14:paraId="12986473" w14:textId="77777777" w:rsidR="009E6D36" w:rsidRPr="009E6D36" w:rsidRDefault="009E6D36" w:rsidP="009E6D36">
      <w:pPr>
        <w:jc w:val="both"/>
      </w:pPr>
      <w:r w:rsidRPr="009E6D36">
        <w:t>• identifier les priorités des dispositifs de formation destinés aux (futurs) enseignants des premier et second degrés amenés à enseigner les/en langue vivante étrangère</w:t>
      </w:r>
    </w:p>
    <w:p w14:paraId="7B525D53" w14:textId="77777777" w:rsidR="009E6D36" w:rsidRPr="009E6D36" w:rsidRDefault="009E6D36" w:rsidP="009E6D36">
      <w:pPr>
        <w:jc w:val="both"/>
      </w:pPr>
    </w:p>
    <w:p w14:paraId="21D33948" w14:textId="77777777" w:rsidR="009E6D36" w:rsidRPr="009E6D36" w:rsidRDefault="009E6D36" w:rsidP="009E6D36">
      <w:pPr>
        <w:jc w:val="both"/>
      </w:pPr>
      <w:r w:rsidRPr="009E6D36">
        <w:rPr>
          <w:b/>
          <w:bCs/>
        </w:rPr>
        <w:t>Format</w:t>
      </w:r>
    </w:p>
    <w:p w14:paraId="3F4949DC" w14:textId="77777777" w:rsidR="009E6D36" w:rsidRPr="009E6D36" w:rsidRDefault="009E6D36" w:rsidP="009E6D36">
      <w:pPr>
        <w:jc w:val="both"/>
      </w:pPr>
      <w:r w:rsidRPr="009E6D36">
        <w:t>Deux interventions plénières à deux voix introduiront les axes de réflexion qui seront explorés dans une série d’ateliers thématiques parallèles. La réflexion menée au sein de chaque atelier thématique permettra d’identifier un certain nombre de priorités qui seront traduites en pistes d’actions dans un « texte d’orientation » pour la formation des enseignants de langues-cultures et enseignants souhaitant enseigner leur discipline en langue étrangère.</w:t>
      </w:r>
    </w:p>
    <w:p w14:paraId="79A35A6E" w14:textId="77777777" w:rsidR="009E6D36" w:rsidRDefault="009E6D36" w:rsidP="009E6D36">
      <w:pPr>
        <w:jc w:val="both"/>
      </w:pPr>
    </w:p>
    <w:p w14:paraId="7809B8F5" w14:textId="77777777" w:rsidR="009E6D36" w:rsidRDefault="009E6D36" w:rsidP="009E6D36">
      <w:pPr>
        <w:jc w:val="both"/>
      </w:pPr>
    </w:p>
    <w:p w14:paraId="0EFBF622" w14:textId="77777777" w:rsidR="009E6D36" w:rsidRDefault="009E6D36" w:rsidP="009E6D36">
      <w:pPr>
        <w:jc w:val="both"/>
      </w:pPr>
    </w:p>
    <w:p w14:paraId="65B36D25" w14:textId="77777777" w:rsidR="009E6D36" w:rsidRDefault="009E6D36" w:rsidP="009E6D36">
      <w:pPr>
        <w:jc w:val="both"/>
      </w:pPr>
    </w:p>
    <w:p w14:paraId="52F2413D" w14:textId="77777777" w:rsidR="009E6D36" w:rsidRDefault="009E6D36" w:rsidP="009E6D36">
      <w:pPr>
        <w:jc w:val="both"/>
      </w:pPr>
    </w:p>
    <w:p w14:paraId="2E77661B" w14:textId="77777777" w:rsidR="009E6D36" w:rsidRDefault="009E6D36" w:rsidP="009E6D36">
      <w:pPr>
        <w:jc w:val="both"/>
      </w:pPr>
    </w:p>
    <w:p w14:paraId="2B741A16" w14:textId="77777777" w:rsidR="009E6D36" w:rsidRDefault="009E6D36" w:rsidP="009E6D36">
      <w:pPr>
        <w:jc w:val="both"/>
      </w:pPr>
    </w:p>
    <w:p w14:paraId="0DF179F0" w14:textId="77777777" w:rsidR="009E6D36" w:rsidRPr="009E6D36" w:rsidRDefault="009E6D36" w:rsidP="009E6D36">
      <w:pPr>
        <w:jc w:val="both"/>
      </w:pPr>
    </w:p>
    <w:p w14:paraId="0AD1222E" w14:textId="77777777" w:rsidR="009E6D36" w:rsidRPr="009E6D36" w:rsidRDefault="009E6D36" w:rsidP="009E6D36">
      <w:pPr>
        <w:jc w:val="both"/>
      </w:pPr>
      <w:r w:rsidRPr="009E6D36">
        <w:rPr>
          <w:b/>
          <w:bCs/>
        </w:rPr>
        <w:lastRenderedPageBreak/>
        <w:t>Programme</w:t>
      </w:r>
    </w:p>
    <w:p w14:paraId="1418E7B3" w14:textId="77777777" w:rsidR="009E6D36" w:rsidRPr="009E6D36" w:rsidRDefault="009E6D36" w:rsidP="009E6D36">
      <w:pPr>
        <w:jc w:val="both"/>
      </w:pPr>
    </w:p>
    <w:p w14:paraId="1A7D7F38" w14:textId="77777777" w:rsidR="009E6D36" w:rsidRPr="009E6D36" w:rsidRDefault="009E6D36" w:rsidP="009E6D36">
      <w:pPr>
        <w:jc w:val="both"/>
      </w:pPr>
      <w:r w:rsidRPr="009E6D36">
        <w:t>9h30-9h40 : </w:t>
      </w:r>
      <w:r w:rsidRPr="009E6D36">
        <w:rPr>
          <w:b/>
          <w:bCs/>
        </w:rPr>
        <w:t>Ouverture</w:t>
      </w:r>
      <w:r w:rsidRPr="009E6D36">
        <w:t xml:space="preserve"> de la journée (Séverine </w:t>
      </w:r>
      <w:proofErr w:type="spellStart"/>
      <w:r w:rsidRPr="009E6D36">
        <w:t>Behra</w:t>
      </w:r>
      <w:proofErr w:type="spellEnd"/>
      <w:r w:rsidRPr="009E6D36">
        <w:t xml:space="preserve">, Université de Lorraine - INSPE de Lorraine, et Cédric </w:t>
      </w:r>
      <w:proofErr w:type="spellStart"/>
      <w:r w:rsidRPr="009E6D36">
        <w:t>Sarré</w:t>
      </w:r>
      <w:proofErr w:type="spellEnd"/>
      <w:r w:rsidRPr="009E6D36">
        <w:t>, Sorbonne Université - INSPE de Paris)</w:t>
      </w:r>
    </w:p>
    <w:p w14:paraId="5B863BDE" w14:textId="77777777" w:rsidR="009E6D36" w:rsidRPr="009E6D36" w:rsidRDefault="009E6D36" w:rsidP="009E6D36">
      <w:pPr>
        <w:jc w:val="both"/>
      </w:pPr>
    </w:p>
    <w:p w14:paraId="47B39A26" w14:textId="77777777" w:rsidR="009E6D36" w:rsidRPr="009E6D36" w:rsidRDefault="009E6D36" w:rsidP="009E6D36">
      <w:pPr>
        <w:jc w:val="both"/>
      </w:pPr>
      <w:r w:rsidRPr="009E6D36">
        <w:t>9h30-10h30 : Cadre et questionnement à plusieurs voix</w:t>
      </w:r>
    </w:p>
    <w:p w14:paraId="502D903A" w14:textId="77777777" w:rsidR="009E6D36" w:rsidRPr="009E6D36" w:rsidRDefault="009E6D36" w:rsidP="009E6D36">
      <w:pPr>
        <w:jc w:val="both"/>
      </w:pPr>
      <w:r w:rsidRPr="009E6D36">
        <w:rPr>
          <w:b/>
          <w:bCs/>
        </w:rPr>
        <w:t>"Quels enjeux en lien avec l’environnement de la formation (au niveau local) ?".</w:t>
      </w:r>
      <w:r w:rsidRPr="009E6D36">
        <w:t> - Eva Lacroix (INSPE de Paris) et Agathe Nguyen (INSPE de Paris)</w:t>
      </w:r>
    </w:p>
    <w:p w14:paraId="7F02D489" w14:textId="77777777" w:rsidR="009E6D36" w:rsidRPr="009E6D36" w:rsidRDefault="009E6D36" w:rsidP="009E6D36">
      <w:pPr>
        <w:jc w:val="both"/>
      </w:pPr>
      <w:r w:rsidRPr="009E6D36">
        <w:rPr>
          <w:b/>
          <w:bCs/>
        </w:rPr>
        <w:t>"Quels enjeux en didactique des langues-cultures par rapport à la profession (au niveau global) ?"</w:t>
      </w:r>
      <w:r w:rsidRPr="009E6D36">
        <w:t> - Dominique Macaire (Université de Lorraine) et Christophe Beaufils (INSPE de Toulouse) </w:t>
      </w:r>
    </w:p>
    <w:p w14:paraId="2AA09950" w14:textId="77777777" w:rsidR="009E6D36" w:rsidRPr="009E6D36" w:rsidRDefault="009E6D36" w:rsidP="009E6D36">
      <w:pPr>
        <w:jc w:val="both"/>
      </w:pPr>
    </w:p>
    <w:p w14:paraId="6E264A2E" w14:textId="77777777" w:rsidR="009E6D36" w:rsidRPr="009E6D36" w:rsidRDefault="009E6D36" w:rsidP="009E6D36">
      <w:pPr>
        <w:jc w:val="both"/>
      </w:pPr>
      <w:r w:rsidRPr="009E6D36">
        <w:t xml:space="preserve">10h30-10h45 : </w:t>
      </w:r>
      <w:proofErr w:type="spellStart"/>
      <w:r w:rsidRPr="009E6D36">
        <w:t>pause café</w:t>
      </w:r>
      <w:proofErr w:type="spellEnd"/>
    </w:p>
    <w:p w14:paraId="4DF8C8C9" w14:textId="77777777" w:rsidR="009E6D36" w:rsidRPr="009E6D36" w:rsidRDefault="009E6D36" w:rsidP="009E6D36">
      <w:pPr>
        <w:jc w:val="both"/>
      </w:pPr>
    </w:p>
    <w:p w14:paraId="5C3BAD72" w14:textId="77777777" w:rsidR="009E6D36" w:rsidRPr="009E6D36" w:rsidRDefault="009E6D36" w:rsidP="009E6D36">
      <w:pPr>
        <w:jc w:val="both"/>
      </w:pPr>
      <w:r w:rsidRPr="009E6D36">
        <w:t>10h45-11h45 : première série d'ateliers thématiques</w:t>
      </w:r>
    </w:p>
    <w:p w14:paraId="7879D3DD" w14:textId="77777777" w:rsidR="009E6D36" w:rsidRPr="009E6D36" w:rsidRDefault="009E6D36" w:rsidP="009E6D36">
      <w:pPr>
        <w:jc w:val="both"/>
      </w:pPr>
      <w:r w:rsidRPr="009E6D36">
        <w:t>Atelier 1 </w:t>
      </w:r>
      <w:r w:rsidRPr="009E6D36">
        <w:rPr>
          <w:b/>
          <w:bCs/>
        </w:rPr>
        <w:t>"Dispositifs et apports de la didactique des langues-cultures à la formation des enseignants"</w:t>
      </w:r>
      <w:r w:rsidRPr="009E6D36">
        <w:t xml:space="preserve"> - </w:t>
      </w:r>
      <w:proofErr w:type="spellStart"/>
      <w:r w:rsidRPr="009E6D36">
        <w:t>Euriell</w:t>
      </w:r>
      <w:proofErr w:type="spellEnd"/>
      <w:r w:rsidRPr="009E6D36">
        <w:t xml:space="preserve"> </w:t>
      </w:r>
      <w:proofErr w:type="spellStart"/>
      <w:r w:rsidRPr="009E6D36">
        <w:t>Gobbé-Mévellec</w:t>
      </w:r>
      <w:proofErr w:type="spellEnd"/>
      <w:r w:rsidRPr="009E6D36">
        <w:t xml:space="preserve"> (INSPE de Toulouse) et Emmanuelle Huver (Université de Tours)</w:t>
      </w:r>
    </w:p>
    <w:p w14:paraId="74C1C33D" w14:textId="77777777" w:rsidR="009E6D36" w:rsidRPr="009E6D36" w:rsidRDefault="009E6D36" w:rsidP="009E6D36">
      <w:pPr>
        <w:jc w:val="both"/>
      </w:pPr>
      <w:r w:rsidRPr="009E6D36">
        <w:t>Atelier 2 </w:t>
      </w:r>
      <w:r w:rsidRPr="009E6D36">
        <w:rPr>
          <w:b/>
          <w:bCs/>
        </w:rPr>
        <w:t>"Quelle place la formation laisse-t-elle à l’innovation ?"</w:t>
      </w:r>
      <w:r w:rsidRPr="009E6D36">
        <w:t xml:space="preserve"> - Sandrine </w:t>
      </w:r>
      <w:proofErr w:type="spellStart"/>
      <w:r w:rsidRPr="009E6D36">
        <w:t>Eschenauer</w:t>
      </w:r>
      <w:proofErr w:type="spellEnd"/>
      <w:r w:rsidRPr="009E6D36">
        <w:t xml:space="preserve"> (Aix-Marseille Université) et Pauline </w:t>
      </w:r>
      <w:proofErr w:type="spellStart"/>
      <w:r w:rsidRPr="009E6D36">
        <w:t>Beaupoil-Hourdel</w:t>
      </w:r>
      <w:proofErr w:type="spellEnd"/>
      <w:r w:rsidRPr="009E6D36">
        <w:t xml:space="preserve"> (INSPE de Paris)</w:t>
      </w:r>
    </w:p>
    <w:p w14:paraId="486BE209" w14:textId="77777777" w:rsidR="009E6D36" w:rsidRPr="009E6D36" w:rsidRDefault="009E6D36" w:rsidP="009E6D36">
      <w:pPr>
        <w:jc w:val="both"/>
      </w:pPr>
    </w:p>
    <w:p w14:paraId="6DCB5C3E" w14:textId="77777777" w:rsidR="009E6D36" w:rsidRPr="009E6D36" w:rsidRDefault="009E6D36" w:rsidP="009E6D36">
      <w:pPr>
        <w:jc w:val="both"/>
      </w:pPr>
      <w:r w:rsidRPr="009E6D36">
        <w:t>11h50-12h50 : seconde série d'ateliers thématiques</w:t>
      </w:r>
    </w:p>
    <w:p w14:paraId="2D9EA2B9" w14:textId="03DFA4C3" w:rsidR="009E6D36" w:rsidRPr="009E6D36" w:rsidRDefault="009E6D36" w:rsidP="009E6D36">
      <w:pPr>
        <w:jc w:val="both"/>
      </w:pPr>
      <w:r w:rsidRPr="009E6D36">
        <w:t>Atelier 3 </w:t>
      </w:r>
      <w:r w:rsidRPr="009E6D36">
        <w:rPr>
          <w:b/>
          <w:bCs/>
        </w:rPr>
        <w:t>"Évaluation des acquis des enseignants en formation (1er degré)"</w:t>
      </w:r>
      <w:r w:rsidRPr="009E6D36">
        <w:t xml:space="preserve"> - Frédérique Longuet (INSPE de Paris) et Pascale </w:t>
      </w:r>
      <w:proofErr w:type="spellStart"/>
      <w:r w:rsidRPr="009E6D36">
        <w:t>Catoire</w:t>
      </w:r>
      <w:proofErr w:type="spellEnd"/>
      <w:r w:rsidRPr="009E6D36">
        <w:t xml:space="preserve"> (INSPE Centre Val de Loire)</w:t>
      </w:r>
    </w:p>
    <w:p w14:paraId="39D551C6" w14:textId="77777777" w:rsidR="009E6D36" w:rsidRPr="009E6D36" w:rsidRDefault="009E6D36" w:rsidP="009E6D36">
      <w:pPr>
        <w:jc w:val="both"/>
      </w:pPr>
      <w:r w:rsidRPr="009E6D36">
        <w:t>Atelier 4 </w:t>
      </w:r>
      <w:r w:rsidRPr="009E6D36">
        <w:rPr>
          <w:b/>
          <w:bCs/>
        </w:rPr>
        <w:t>"Évaluation des acquis des enseignants en formation (2nd degré)"</w:t>
      </w:r>
      <w:r w:rsidRPr="009E6D36">
        <w:t> - Claire Tardieu (Université Sorbonne Nouvelle) et Charlotte Thomas (INSPE de Paris)</w:t>
      </w:r>
    </w:p>
    <w:p w14:paraId="47AEE61B" w14:textId="77777777" w:rsidR="009E6D36" w:rsidRPr="009E6D36" w:rsidRDefault="009E6D36" w:rsidP="009E6D36">
      <w:pPr>
        <w:jc w:val="both"/>
      </w:pPr>
      <w:r w:rsidRPr="009E6D36">
        <w:t>Atelier 5 </w:t>
      </w:r>
      <w:r w:rsidRPr="009E6D36">
        <w:rPr>
          <w:b/>
          <w:bCs/>
        </w:rPr>
        <w:t>"Articulation formation/pratique"</w:t>
      </w:r>
      <w:r w:rsidRPr="009E6D36">
        <w:t xml:space="preserve"> - Séverine </w:t>
      </w:r>
      <w:proofErr w:type="spellStart"/>
      <w:r w:rsidRPr="009E6D36">
        <w:t>Behra</w:t>
      </w:r>
      <w:proofErr w:type="spellEnd"/>
      <w:r w:rsidRPr="009E6D36">
        <w:t xml:space="preserve"> (INSPE de Lorraine) et Ariana </w:t>
      </w:r>
      <w:proofErr w:type="spellStart"/>
      <w:r w:rsidRPr="009E6D36">
        <w:t>Scicutella</w:t>
      </w:r>
      <w:proofErr w:type="spellEnd"/>
      <w:r w:rsidRPr="009E6D36">
        <w:t xml:space="preserve"> (INSPE de Paris) </w:t>
      </w:r>
    </w:p>
    <w:p w14:paraId="1BBE7719" w14:textId="77777777" w:rsidR="009E6D36" w:rsidRPr="009E6D36" w:rsidRDefault="009E6D36" w:rsidP="009E6D36">
      <w:pPr>
        <w:jc w:val="both"/>
      </w:pPr>
      <w:r w:rsidRPr="009E6D36">
        <w:t>Atelier 6 </w:t>
      </w:r>
      <w:r w:rsidRPr="009E6D36">
        <w:rPr>
          <w:b/>
          <w:bCs/>
        </w:rPr>
        <w:t>"Internationalisation de la formation"</w:t>
      </w:r>
      <w:r w:rsidRPr="009E6D36">
        <w:t xml:space="preserve"> - Cédric </w:t>
      </w:r>
      <w:proofErr w:type="spellStart"/>
      <w:r w:rsidRPr="009E6D36">
        <w:t>Sarré</w:t>
      </w:r>
      <w:proofErr w:type="spellEnd"/>
      <w:r w:rsidRPr="009E6D36">
        <w:t xml:space="preserve"> (INSPE de Paris) et Pascale </w:t>
      </w:r>
      <w:proofErr w:type="spellStart"/>
      <w:r w:rsidRPr="009E6D36">
        <w:t>Manoïlov</w:t>
      </w:r>
      <w:proofErr w:type="spellEnd"/>
      <w:r w:rsidRPr="009E6D36">
        <w:t xml:space="preserve"> (Université Paris Nanterre)</w:t>
      </w:r>
    </w:p>
    <w:p w14:paraId="74EBB306" w14:textId="77777777" w:rsidR="009E6D36" w:rsidRPr="009E6D36" w:rsidRDefault="009E6D36" w:rsidP="009E6D36">
      <w:pPr>
        <w:jc w:val="both"/>
      </w:pPr>
    </w:p>
    <w:p w14:paraId="113FEF2F" w14:textId="77777777" w:rsidR="009E6D36" w:rsidRPr="009E6D36" w:rsidRDefault="009E6D36" w:rsidP="009E6D36">
      <w:pPr>
        <w:jc w:val="both"/>
      </w:pPr>
      <w:r w:rsidRPr="009E6D36">
        <w:t>12h50-14h00 : déjeuner</w:t>
      </w:r>
    </w:p>
    <w:p w14:paraId="5CC7973E" w14:textId="77777777" w:rsidR="009E6D36" w:rsidRPr="009E6D36" w:rsidRDefault="009E6D36" w:rsidP="009E6D36">
      <w:pPr>
        <w:jc w:val="both"/>
      </w:pPr>
    </w:p>
    <w:p w14:paraId="70021610" w14:textId="77777777" w:rsidR="009E6D36" w:rsidRPr="009E6D36" w:rsidRDefault="009E6D36" w:rsidP="009E6D36">
      <w:pPr>
        <w:jc w:val="both"/>
      </w:pPr>
      <w:r w:rsidRPr="009E6D36">
        <w:t>14h00-15h00 : </w:t>
      </w:r>
      <w:r w:rsidRPr="009E6D36">
        <w:rPr>
          <w:b/>
          <w:bCs/>
        </w:rPr>
        <w:t>Retours sur les ateliers thématiques</w:t>
      </w:r>
      <w:r w:rsidRPr="009E6D36">
        <w:t> </w:t>
      </w:r>
    </w:p>
    <w:p w14:paraId="1B155D46" w14:textId="77777777" w:rsidR="009E6D36" w:rsidRPr="009E6D36" w:rsidRDefault="009E6D36" w:rsidP="009E6D36">
      <w:pPr>
        <w:jc w:val="both"/>
      </w:pPr>
    </w:p>
    <w:p w14:paraId="1DA80AD7" w14:textId="77777777" w:rsidR="009E6D36" w:rsidRPr="009E6D36" w:rsidRDefault="009E6D36" w:rsidP="009E6D36">
      <w:pPr>
        <w:jc w:val="both"/>
      </w:pPr>
      <w:r w:rsidRPr="009E6D36">
        <w:t>15h05-15h45 : </w:t>
      </w:r>
      <w:r w:rsidRPr="009E6D36">
        <w:rPr>
          <w:b/>
          <w:bCs/>
        </w:rPr>
        <w:t>Synthèse</w:t>
      </w:r>
      <w:r w:rsidRPr="009E6D36">
        <w:t> - Dominique Macaire (Université de Lorraine)</w:t>
      </w:r>
    </w:p>
    <w:p w14:paraId="52B4ADBA" w14:textId="77777777" w:rsidR="009E6D36" w:rsidRPr="009E6D36" w:rsidRDefault="009E6D36" w:rsidP="009E6D36">
      <w:pPr>
        <w:jc w:val="both"/>
      </w:pPr>
    </w:p>
    <w:p w14:paraId="78798751" w14:textId="77777777" w:rsidR="009E6D36" w:rsidRPr="009E6D36" w:rsidRDefault="009E6D36" w:rsidP="009E6D36">
      <w:pPr>
        <w:jc w:val="both"/>
      </w:pPr>
      <w:r w:rsidRPr="009E6D36">
        <w:t>15h45-16h00 : </w:t>
      </w:r>
      <w:r w:rsidRPr="009E6D36">
        <w:rPr>
          <w:b/>
          <w:bCs/>
        </w:rPr>
        <w:t>Perspectives et clôture de la journée</w:t>
      </w:r>
      <w:r w:rsidRPr="009E6D36">
        <w:t xml:space="preserve"> - Séverine </w:t>
      </w:r>
      <w:proofErr w:type="spellStart"/>
      <w:r w:rsidRPr="009E6D36">
        <w:t>Behra</w:t>
      </w:r>
      <w:proofErr w:type="spellEnd"/>
      <w:r w:rsidRPr="009E6D36">
        <w:t xml:space="preserve"> (INSPE de Lorraine) et Cédric </w:t>
      </w:r>
      <w:proofErr w:type="spellStart"/>
      <w:r w:rsidRPr="009E6D36">
        <w:t>Sarré</w:t>
      </w:r>
      <w:proofErr w:type="spellEnd"/>
      <w:r w:rsidRPr="009E6D36">
        <w:t xml:space="preserve"> (INSPE de Paris)</w:t>
      </w:r>
    </w:p>
    <w:p w14:paraId="69492AF4" w14:textId="77777777" w:rsidR="009E6D36" w:rsidRPr="009E6D36" w:rsidRDefault="009E6D36" w:rsidP="009E6D36">
      <w:pPr>
        <w:jc w:val="both"/>
      </w:pPr>
    </w:p>
    <w:p w14:paraId="3701CE7F" w14:textId="77777777" w:rsidR="009E6D36" w:rsidRPr="009E6D36" w:rsidRDefault="009E6D36" w:rsidP="009E6D36">
      <w:pPr>
        <w:jc w:val="both"/>
      </w:pPr>
      <w:r w:rsidRPr="009E6D36">
        <w:t>L'inscription est gratuite mais obligatoire pour avoir accès au site en complétant le formulaire suivant </w:t>
      </w:r>
      <w:r w:rsidRPr="009E6D36">
        <w:rPr>
          <w:b/>
          <w:bCs/>
        </w:rPr>
        <w:t>jusqu'à jeudi 12 décembre</w:t>
      </w:r>
      <w:r w:rsidRPr="009E6D36">
        <w:t> :</w:t>
      </w:r>
    </w:p>
    <w:p w14:paraId="46F5BCC6" w14:textId="13877E5D" w:rsidR="001B1759" w:rsidRPr="009E6D36" w:rsidRDefault="009E6D36" w:rsidP="009E6D36">
      <w:pPr>
        <w:jc w:val="both"/>
        <w:rPr>
          <w:color w:val="0432FF"/>
        </w:rPr>
      </w:pPr>
      <w:r w:rsidRPr="009E6D36">
        <w:rPr>
          <w:color w:val="0432FF"/>
        </w:rPr>
        <w:fldChar w:fldCharType="begin"/>
      </w:r>
      <w:r w:rsidRPr="009E6D36">
        <w:rPr>
          <w:color w:val="0432FF"/>
        </w:rPr>
        <w:instrText>HYPERLINK "https://enquetes.inspe-paris.fr/index.php?r=survey/index&amp;sid=413855&amp;lang=fr" \t "_blank"</w:instrText>
      </w:r>
      <w:r w:rsidRPr="009E6D36">
        <w:rPr>
          <w:color w:val="0432FF"/>
        </w:rPr>
      </w:r>
      <w:r w:rsidRPr="009E6D36">
        <w:rPr>
          <w:color w:val="0432FF"/>
        </w:rPr>
        <w:fldChar w:fldCharType="separate"/>
      </w:r>
      <w:r w:rsidRPr="009E6D36">
        <w:rPr>
          <w:rStyle w:val="Lienhypertexte"/>
          <w:color w:val="0432FF"/>
        </w:rPr>
        <w:t>https://enquetes.inspe-paris.fr/index.php?r=survey/index&amp;sid=413855&amp;lang=fr</w:t>
      </w:r>
      <w:r w:rsidRPr="009E6D36">
        <w:rPr>
          <w:color w:val="0432FF"/>
        </w:rPr>
        <w:fldChar w:fldCharType="end"/>
      </w:r>
    </w:p>
    <w:p w14:paraId="4B358DA4" w14:textId="77777777" w:rsidR="009E6D36" w:rsidRPr="009E6D36" w:rsidRDefault="009E6D36" w:rsidP="009E6D36">
      <w:pPr>
        <w:jc w:val="both"/>
      </w:pPr>
    </w:p>
    <w:p w14:paraId="60879E79" w14:textId="77777777" w:rsidR="009E6D36" w:rsidRPr="009E6D36" w:rsidRDefault="009E6D36" w:rsidP="009E6D36">
      <w:pPr>
        <w:jc w:val="both"/>
      </w:pPr>
      <w:r w:rsidRPr="009E6D36">
        <w:t xml:space="preserve">Cédric </w:t>
      </w:r>
      <w:proofErr w:type="spellStart"/>
      <w:r w:rsidRPr="009E6D36">
        <w:t>Sarré</w:t>
      </w:r>
      <w:proofErr w:type="spellEnd"/>
      <w:r w:rsidRPr="009E6D36">
        <w:t xml:space="preserve"> et Séverine </w:t>
      </w:r>
      <w:proofErr w:type="spellStart"/>
      <w:r w:rsidRPr="009E6D36">
        <w:t>Behra</w:t>
      </w:r>
      <w:proofErr w:type="spellEnd"/>
    </w:p>
    <w:p w14:paraId="4DD77640" w14:textId="77777777" w:rsidR="009E6D36" w:rsidRPr="009E6D36" w:rsidRDefault="009E6D36" w:rsidP="009E6D36">
      <w:pPr>
        <w:jc w:val="both"/>
      </w:pPr>
      <w:proofErr w:type="gramStart"/>
      <w:r w:rsidRPr="009E6D36">
        <w:t>co</w:t>
      </w:r>
      <w:proofErr w:type="gramEnd"/>
      <w:r w:rsidRPr="009E6D36">
        <w:t xml:space="preserve">-organisateurs de </w:t>
      </w:r>
      <w:proofErr w:type="spellStart"/>
      <w:r w:rsidRPr="009E6D36">
        <w:t>la</w:t>
      </w:r>
      <w:proofErr w:type="spellEnd"/>
      <w:r w:rsidRPr="009E6D36">
        <w:t xml:space="preserve"> JE</w:t>
      </w:r>
    </w:p>
    <w:p w14:paraId="60D2E66D" w14:textId="0E21B6FD" w:rsidR="00861B0B" w:rsidRPr="009E6D36" w:rsidRDefault="00861B0B" w:rsidP="009E6D36">
      <w:pPr>
        <w:jc w:val="both"/>
      </w:pPr>
    </w:p>
    <w:sectPr w:rsidR="00861B0B" w:rsidRPr="009E6D36" w:rsidSect="009E6D36">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36"/>
    <w:rsid w:val="000A5798"/>
    <w:rsid w:val="001B1759"/>
    <w:rsid w:val="002B0C24"/>
    <w:rsid w:val="00322809"/>
    <w:rsid w:val="004F2B8D"/>
    <w:rsid w:val="006A633C"/>
    <w:rsid w:val="00861B0B"/>
    <w:rsid w:val="009E6D36"/>
    <w:rsid w:val="00B82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E8055B"/>
  <w15:chartTrackingRefBased/>
  <w15:docId w15:val="{0A1716AB-4A29-A042-9AEB-F63E250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6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6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6D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6D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6D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6D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6D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6D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6D3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6D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6D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6D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6D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6D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6D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6D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6D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6D36"/>
    <w:rPr>
      <w:rFonts w:eastAsiaTheme="majorEastAsia" w:cstheme="majorBidi"/>
      <w:color w:val="272727" w:themeColor="text1" w:themeTint="D8"/>
    </w:rPr>
  </w:style>
  <w:style w:type="paragraph" w:styleId="Titre">
    <w:name w:val="Title"/>
    <w:basedOn w:val="Normal"/>
    <w:next w:val="Normal"/>
    <w:link w:val="TitreCar"/>
    <w:uiPriority w:val="10"/>
    <w:qFormat/>
    <w:rsid w:val="009E6D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6D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6D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6D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6D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E6D36"/>
    <w:rPr>
      <w:i/>
      <w:iCs/>
      <w:color w:val="404040" w:themeColor="text1" w:themeTint="BF"/>
    </w:rPr>
  </w:style>
  <w:style w:type="paragraph" w:styleId="Paragraphedeliste">
    <w:name w:val="List Paragraph"/>
    <w:basedOn w:val="Normal"/>
    <w:uiPriority w:val="34"/>
    <w:qFormat/>
    <w:rsid w:val="009E6D36"/>
    <w:pPr>
      <w:ind w:left="720"/>
      <w:contextualSpacing/>
    </w:pPr>
  </w:style>
  <w:style w:type="character" w:styleId="Accentuationintense">
    <w:name w:val="Intense Emphasis"/>
    <w:basedOn w:val="Policepardfaut"/>
    <w:uiPriority w:val="21"/>
    <w:qFormat/>
    <w:rsid w:val="009E6D36"/>
    <w:rPr>
      <w:i/>
      <w:iCs/>
      <w:color w:val="0F4761" w:themeColor="accent1" w:themeShade="BF"/>
    </w:rPr>
  </w:style>
  <w:style w:type="paragraph" w:styleId="Citationintense">
    <w:name w:val="Intense Quote"/>
    <w:basedOn w:val="Normal"/>
    <w:next w:val="Normal"/>
    <w:link w:val="CitationintenseCar"/>
    <w:uiPriority w:val="30"/>
    <w:qFormat/>
    <w:rsid w:val="009E6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6D36"/>
    <w:rPr>
      <w:i/>
      <w:iCs/>
      <w:color w:val="0F4761" w:themeColor="accent1" w:themeShade="BF"/>
    </w:rPr>
  </w:style>
  <w:style w:type="character" w:styleId="Rfrenceintense">
    <w:name w:val="Intense Reference"/>
    <w:basedOn w:val="Policepardfaut"/>
    <w:uiPriority w:val="32"/>
    <w:qFormat/>
    <w:rsid w:val="009E6D36"/>
    <w:rPr>
      <w:b/>
      <w:bCs/>
      <w:smallCaps/>
      <w:color w:val="0F4761" w:themeColor="accent1" w:themeShade="BF"/>
      <w:spacing w:val="5"/>
    </w:rPr>
  </w:style>
  <w:style w:type="character" w:styleId="Lienhypertexte">
    <w:name w:val="Hyperlink"/>
    <w:basedOn w:val="Policepardfaut"/>
    <w:uiPriority w:val="99"/>
    <w:unhideWhenUsed/>
    <w:rsid w:val="009E6D36"/>
    <w:rPr>
      <w:color w:val="467886" w:themeColor="hyperlink"/>
      <w:u w:val="single"/>
    </w:rPr>
  </w:style>
  <w:style w:type="character" w:styleId="Mentionnonrsolue">
    <w:name w:val="Unresolved Mention"/>
    <w:basedOn w:val="Policepardfaut"/>
    <w:uiPriority w:val="99"/>
    <w:semiHidden/>
    <w:unhideWhenUsed/>
    <w:rsid w:val="009E6D36"/>
    <w:rPr>
      <w:color w:val="605E5C"/>
      <w:shd w:val="clear" w:color="auto" w:fill="E1DFDD"/>
    </w:rPr>
  </w:style>
  <w:style w:type="character" w:styleId="Lienhypertextesuivivisit">
    <w:name w:val="FollowedHyperlink"/>
    <w:basedOn w:val="Policepardfaut"/>
    <w:uiPriority w:val="99"/>
    <w:semiHidden/>
    <w:unhideWhenUsed/>
    <w:rsid w:val="001B17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4160">
      <w:bodyDiv w:val="1"/>
      <w:marLeft w:val="0"/>
      <w:marRight w:val="0"/>
      <w:marTop w:val="0"/>
      <w:marBottom w:val="0"/>
      <w:divBdr>
        <w:top w:val="none" w:sz="0" w:space="0" w:color="auto"/>
        <w:left w:val="none" w:sz="0" w:space="0" w:color="auto"/>
        <w:bottom w:val="none" w:sz="0" w:space="0" w:color="auto"/>
        <w:right w:val="none" w:sz="0" w:space="0" w:color="auto"/>
      </w:divBdr>
      <w:divsChild>
        <w:div w:id="2118017625">
          <w:marLeft w:val="0"/>
          <w:marRight w:val="0"/>
          <w:marTop w:val="0"/>
          <w:marBottom w:val="0"/>
          <w:divBdr>
            <w:top w:val="none" w:sz="0" w:space="0" w:color="auto"/>
            <w:left w:val="none" w:sz="0" w:space="0" w:color="auto"/>
            <w:bottom w:val="none" w:sz="0" w:space="0" w:color="auto"/>
            <w:right w:val="none" w:sz="0" w:space="0" w:color="auto"/>
          </w:divBdr>
          <w:divsChild>
            <w:div w:id="1001396743">
              <w:marLeft w:val="0"/>
              <w:marRight w:val="0"/>
              <w:marTop w:val="0"/>
              <w:marBottom w:val="0"/>
              <w:divBdr>
                <w:top w:val="none" w:sz="0" w:space="0" w:color="auto"/>
                <w:left w:val="none" w:sz="0" w:space="0" w:color="auto"/>
                <w:bottom w:val="none" w:sz="0" w:space="0" w:color="auto"/>
                <w:right w:val="none" w:sz="0" w:space="0" w:color="auto"/>
              </w:divBdr>
              <w:divsChild>
                <w:div w:id="2078555135">
                  <w:marLeft w:val="0"/>
                  <w:marRight w:val="0"/>
                  <w:marTop w:val="0"/>
                  <w:marBottom w:val="0"/>
                  <w:divBdr>
                    <w:top w:val="none" w:sz="0" w:space="0" w:color="auto"/>
                    <w:left w:val="none" w:sz="0" w:space="0" w:color="auto"/>
                    <w:bottom w:val="none" w:sz="0" w:space="0" w:color="auto"/>
                    <w:right w:val="none" w:sz="0" w:space="0" w:color="auto"/>
                  </w:divBdr>
                </w:div>
                <w:div w:id="1137181388">
                  <w:marLeft w:val="0"/>
                  <w:marRight w:val="0"/>
                  <w:marTop w:val="0"/>
                  <w:marBottom w:val="0"/>
                  <w:divBdr>
                    <w:top w:val="none" w:sz="0" w:space="0" w:color="auto"/>
                    <w:left w:val="none" w:sz="0" w:space="0" w:color="auto"/>
                    <w:bottom w:val="none" w:sz="0" w:space="0" w:color="auto"/>
                    <w:right w:val="none" w:sz="0" w:space="0" w:color="auto"/>
                  </w:divBdr>
                </w:div>
                <w:div w:id="1274286337">
                  <w:marLeft w:val="0"/>
                  <w:marRight w:val="0"/>
                  <w:marTop w:val="0"/>
                  <w:marBottom w:val="0"/>
                  <w:divBdr>
                    <w:top w:val="none" w:sz="0" w:space="0" w:color="auto"/>
                    <w:left w:val="none" w:sz="0" w:space="0" w:color="auto"/>
                    <w:bottom w:val="none" w:sz="0" w:space="0" w:color="auto"/>
                    <w:right w:val="none" w:sz="0" w:space="0" w:color="auto"/>
                  </w:divBdr>
                </w:div>
                <w:div w:id="1817990289">
                  <w:marLeft w:val="0"/>
                  <w:marRight w:val="0"/>
                  <w:marTop w:val="0"/>
                  <w:marBottom w:val="0"/>
                  <w:divBdr>
                    <w:top w:val="none" w:sz="0" w:space="0" w:color="auto"/>
                    <w:left w:val="none" w:sz="0" w:space="0" w:color="auto"/>
                    <w:bottom w:val="none" w:sz="0" w:space="0" w:color="auto"/>
                    <w:right w:val="none" w:sz="0" w:space="0" w:color="auto"/>
                  </w:divBdr>
                </w:div>
                <w:div w:id="1516722092">
                  <w:marLeft w:val="0"/>
                  <w:marRight w:val="0"/>
                  <w:marTop w:val="0"/>
                  <w:marBottom w:val="0"/>
                  <w:divBdr>
                    <w:top w:val="none" w:sz="0" w:space="0" w:color="auto"/>
                    <w:left w:val="none" w:sz="0" w:space="0" w:color="auto"/>
                    <w:bottom w:val="none" w:sz="0" w:space="0" w:color="auto"/>
                    <w:right w:val="none" w:sz="0" w:space="0" w:color="auto"/>
                  </w:divBdr>
                </w:div>
                <w:div w:id="129635605">
                  <w:marLeft w:val="0"/>
                  <w:marRight w:val="0"/>
                  <w:marTop w:val="0"/>
                  <w:marBottom w:val="0"/>
                  <w:divBdr>
                    <w:top w:val="none" w:sz="0" w:space="0" w:color="auto"/>
                    <w:left w:val="none" w:sz="0" w:space="0" w:color="auto"/>
                    <w:bottom w:val="none" w:sz="0" w:space="0" w:color="auto"/>
                    <w:right w:val="none" w:sz="0" w:space="0" w:color="auto"/>
                  </w:divBdr>
                </w:div>
                <w:div w:id="1117917548">
                  <w:marLeft w:val="0"/>
                  <w:marRight w:val="0"/>
                  <w:marTop w:val="0"/>
                  <w:marBottom w:val="0"/>
                  <w:divBdr>
                    <w:top w:val="none" w:sz="0" w:space="0" w:color="auto"/>
                    <w:left w:val="none" w:sz="0" w:space="0" w:color="auto"/>
                    <w:bottom w:val="none" w:sz="0" w:space="0" w:color="auto"/>
                    <w:right w:val="none" w:sz="0" w:space="0" w:color="auto"/>
                  </w:divBdr>
                </w:div>
                <w:div w:id="1625234219">
                  <w:marLeft w:val="0"/>
                  <w:marRight w:val="0"/>
                  <w:marTop w:val="0"/>
                  <w:marBottom w:val="0"/>
                  <w:divBdr>
                    <w:top w:val="none" w:sz="0" w:space="0" w:color="auto"/>
                    <w:left w:val="none" w:sz="0" w:space="0" w:color="auto"/>
                    <w:bottom w:val="none" w:sz="0" w:space="0" w:color="auto"/>
                    <w:right w:val="none" w:sz="0" w:space="0" w:color="auto"/>
                  </w:divBdr>
                </w:div>
                <w:div w:id="1367221473">
                  <w:marLeft w:val="0"/>
                  <w:marRight w:val="0"/>
                  <w:marTop w:val="0"/>
                  <w:marBottom w:val="0"/>
                  <w:divBdr>
                    <w:top w:val="none" w:sz="0" w:space="0" w:color="auto"/>
                    <w:left w:val="none" w:sz="0" w:space="0" w:color="auto"/>
                    <w:bottom w:val="none" w:sz="0" w:space="0" w:color="auto"/>
                    <w:right w:val="none" w:sz="0" w:space="0" w:color="auto"/>
                  </w:divBdr>
                </w:div>
                <w:div w:id="1338192903">
                  <w:marLeft w:val="0"/>
                  <w:marRight w:val="0"/>
                  <w:marTop w:val="0"/>
                  <w:marBottom w:val="0"/>
                  <w:divBdr>
                    <w:top w:val="none" w:sz="0" w:space="0" w:color="auto"/>
                    <w:left w:val="none" w:sz="0" w:space="0" w:color="auto"/>
                    <w:bottom w:val="none" w:sz="0" w:space="0" w:color="auto"/>
                    <w:right w:val="none" w:sz="0" w:space="0" w:color="auto"/>
                  </w:divBdr>
                </w:div>
                <w:div w:id="621961845">
                  <w:marLeft w:val="0"/>
                  <w:marRight w:val="0"/>
                  <w:marTop w:val="0"/>
                  <w:marBottom w:val="0"/>
                  <w:divBdr>
                    <w:top w:val="none" w:sz="0" w:space="0" w:color="auto"/>
                    <w:left w:val="none" w:sz="0" w:space="0" w:color="auto"/>
                    <w:bottom w:val="none" w:sz="0" w:space="0" w:color="auto"/>
                    <w:right w:val="none" w:sz="0" w:space="0" w:color="auto"/>
                  </w:divBdr>
                  <w:divsChild>
                    <w:div w:id="2068141251">
                      <w:marLeft w:val="0"/>
                      <w:marRight w:val="0"/>
                      <w:marTop w:val="0"/>
                      <w:marBottom w:val="0"/>
                      <w:divBdr>
                        <w:top w:val="none" w:sz="0" w:space="0" w:color="auto"/>
                        <w:left w:val="none" w:sz="0" w:space="0" w:color="auto"/>
                        <w:bottom w:val="none" w:sz="0" w:space="0" w:color="auto"/>
                        <w:right w:val="none" w:sz="0" w:space="0" w:color="auto"/>
                      </w:divBdr>
                    </w:div>
                    <w:div w:id="1618489075">
                      <w:marLeft w:val="0"/>
                      <w:marRight w:val="0"/>
                      <w:marTop w:val="0"/>
                      <w:marBottom w:val="0"/>
                      <w:divBdr>
                        <w:top w:val="none" w:sz="0" w:space="0" w:color="auto"/>
                        <w:left w:val="none" w:sz="0" w:space="0" w:color="auto"/>
                        <w:bottom w:val="none" w:sz="0" w:space="0" w:color="auto"/>
                        <w:right w:val="none" w:sz="0" w:space="0" w:color="auto"/>
                      </w:divBdr>
                    </w:div>
                    <w:div w:id="1529641767">
                      <w:marLeft w:val="0"/>
                      <w:marRight w:val="0"/>
                      <w:marTop w:val="0"/>
                      <w:marBottom w:val="0"/>
                      <w:divBdr>
                        <w:top w:val="none" w:sz="0" w:space="0" w:color="auto"/>
                        <w:left w:val="none" w:sz="0" w:space="0" w:color="auto"/>
                        <w:bottom w:val="none" w:sz="0" w:space="0" w:color="auto"/>
                        <w:right w:val="none" w:sz="0" w:space="0" w:color="auto"/>
                      </w:divBdr>
                      <w:divsChild>
                        <w:div w:id="701832313">
                          <w:marLeft w:val="0"/>
                          <w:marRight w:val="0"/>
                          <w:marTop w:val="0"/>
                          <w:marBottom w:val="0"/>
                          <w:divBdr>
                            <w:top w:val="none" w:sz="0" w:space="0" w:color="auto"/>
                            <w:left w:val="none" w:sz="0" w:space="0" w:color="auto"/>
                            <w:bottom w:val="none" w:sz="0" w:space="0" w:color="auto"/>
                            <w:right w:val="none" w:sz="0" w:space="0" w:color="auto"/>
                          </w:divBdr>
                        </w:div>
                      </w:divsChild>
                    </w:div>
                    <w:div w:id="1068647414">
                      <w:marLeft w:val="0"/>
                      <w:marRight w:val="0"/>
                      <w:marTop w:val="0"/>
                      <w:marBottom w:val="0"/>
                      <w:divBdr>
                        <w:top w:val="none" w:sz="0" w:space="0" w:color="auto"/>
                        <w:left w:val="none" w:sz="0" w:space="0" w:color="auto"/>
                        <w:bottom w:val="none" w:sz="0" w:space="0" w:color="auto"/>
                        <w:right w:val="none" w:sz="0" w:space="0" w:color="auto"/>
                      </w:divBdr>
                    </w:div>
                    <w:div w:id="1407454135">
                      <w:marLeft w:val="0"/>
                      <w:marRight w:val="0"/>
                      <w:marTop w:val="0"/>
                      <w:marBottom w:val="0"/>
                      <w:divBdr>
                        <w:top w:val="none" w:sz="0" w:space="0" w:color="auto"/>
                        <w:left w:val="none" w:sz="0" w:space="0" w:color="auto"/>
                        <w:bottom w:val="none" w:sz="0" w:space="0" w:color="auto"/>
                        <w:right w:val="none" w:sz="0" w:space="0" w:color="auto"/>
                      </w:divBdr>
                    </w:div>
                    <w:div w:id="164829658">
                      <w:marLeft w:val="0"/>
                      <w:marRight w:val="0"/>
                      <w:marTop w:val="0"/>
                      <w:marBottom w:val="0"/>
                      <w:divBdr>
                        <w:top w:val="none" w:sz="0" w:space="0" w:color="auto"/>
                        <w:left w:val="none" w:sz="0" w:space="0" w:color="auto"/>
                        <w:bottom w:val="none" w:sz="0" w:space="0" w:color="auto"/>
                        <w:right w:val="none" w:sz="0" w:space="0" w:color="auto"/>
                      </w:divBdr>
                    </w:div>
                    <w:div w:id="1049692961">
                      <w:marLeft w:val="0"/>
                      <w:marRight w:val="0"/>
                      <w:marTop w:val="0"/>
                      <w:marBottom w:val="0"/>
                      <w:divBdr>
                        <w:top w:val="none" w:sz="0" w:space="0" w:color="auto"/>
                        <w:left w:val="none" w:sz="0" w:space="0" w:color="auto"/>
                        <w:bottom w:val="none" w:sz="0" w:space="0" w:color="auto"/>
                        <w:right w:val="none" w:sz="0" w:space="0" w:color="auto"/>
                      </w:divBdr>
                    </w:div>
                    <w:div w:id="1939366699">
                      <w:marLeft w:val="0"/>
                      <w:marRight w:val="0"/>
                      <w:marTop w:val="0"/>
                      <w:marBottom w:val="0"/>
                      <w:divBdr>
                        <w:top w:val="none" w:sz="0" w:space="0" w:color="auto"/>
                        <w:left w:val="none" w:sz="0" w:space="0" w:color="auto"/>
                        <w:bottom w:val="none" w:sz="0" w:space="0" w:color="auto"/>
                        <w:right w:val="none" w:sz="0" w:space="0" w:color="auto"/>
                      </w:divBdr>
                    </w:div>
                    <w:div w:id="487399702">
                      <w:marLeft w:val="0"/>
                      <w:marRight w:val="0"/>
                      <w:marTop w:val="0"/>
                      <w:marBottom w:val="0"/>
                      <w:divBdr>
                        <w:top w:val="none" w:sz="0" w:space="0" w:color="auto"/>
                        <w:left w:val="none" w:sz="0" w:space="0" w:color="auto"/>
                        <w:bottom w:val="none" w:sz="0" w:space="0" w:color="auto"/>
                        <w:right w:val="none" w:sz="0" w:space="0" w:color="auto"/>
                      </w:divBdr>
                    </w:div>
                    <w:div w:id="1237474927">
                      <w:marLeft w:val="0"/>
                      <w:marRight w:val="0"/>
                      <w:marTop w:val="0"/>
                      <w:marBottom w:val="0"/>
                      <w:divBdr>
                        <w:top w:val="none" w:sz="0" w:space="0" w:color="auto"/>
                        <w:left w:val="none" w:sz="0" w:space="0" w:color="auto"/>
                        <w:bottom w:val="none" w:sz="0" w:space="0" w:color="auto"/>
                        <w:right w:val="none" w:sz="0" w:space="0" w:color="auto"/>
                      </w:divBdr>
                      <w:divsChild>
                        <w:div w:id="1264873976">
                          <w:marLeft w:val="0"/>
                          <w:marRight w:val="0"/>
                          <w:marTop w:val="0"/>
                          <w:marBottom w:val="0"/>
                          <w:divBdr>
                            <w:top w:val="none" w:sz="0" w:space="0" w:color="auto"/>
                            <w:left w:val="none" w:sz="0" w:space="0" w:color="auto"/>
                            <w:bottom w:val="none" w:sz="0" w:space="0" w:color="auto"/>
                            <w:right w:val="none" w:sz="0" w:space="0" w:color="auto"/>
                          </w:divBdr>
                        </w:div>
                        <w:div w:id="1943107531">
                          <w:marLeft w:val="0"/>
                          <w:marRight w:val="0"/>
                          <w:marTop w:val="0"/>
                          <w:marBottom w:val="0"/>
                          <w:divBdr>
                            <w:top w:val="none" w:sz="0" w:space="0" w:color="auto"/>
                            <w:left w:val="none" w:sz="0" w:space="0" w:color="auto"/>
                            <w:bottom w:val="none" w:sz="0" w:space="0" w:color="auto"/>
                            <w:right w:val="none" w:sz="0" w:space="0" w:color="auto"/>
                          </w:divBdr>
                        </w:div>
                        <w:div w:id="1092580817">
                          <w:marLeft w:val="0"/>
                          <w:marRight w:val="0"/>
                          <w:marTop w:val="0"/>
                          <w:marBottom w:val="0"/>
                          <w:divBdr>
                            <w:top w:val="none" w:sz="0" w:space="0" w:color="auto"/>
                            <w:left w:val="none" w:sz="0" w:space="0" w:color="auto"/>
                            <w:bottom w:val="none" w:sz="0" w:space="0" w:color="auto"/>
                            <w:right w:val="none" w:sz="0" w:space="0" w:color="auto"/>
                          </w:divBdr>
                        </w:div>
                        <w:div w:id="88815733">
                          <w:marLeft w:val="0"/>
                          <w:marRight w:val="0"/>
                          <w:marTop w:val="0"/>
                          <w:marBottom w:val="0"/>
                          <w:divBdr>
                            <w:top w:val="none" w:sz="0" w:space="0" w:color="auto"/>
                            <w:left w:val="none" w:sz="0" w:space="0" w:color="auto"/>
                            <w:bottom w:val="none" w:sz="0" w:space="0" w:color="auto"/>
                            <w:right w:val="none" w:sz="0" w:space="0" w:color="auto"/>
                          </w:divBdr>
                        </w:div>
                        <w:div w:id="2130587514">
                          <w:marLeft w:val="0"/>
                          <w:marRight w:val="0"/>
                          <w:marTop w:val="0"/>
                          <w:marBottom w:val="0"/>
                          <w:divBdr>
                            <w:top w:val="none" w:sz="0" w:space="0" w:color="auto"/>
                            <w:left w:val="none" w:sz="0" w:space="0" w:color="auto"/>
                            <w:bottom w:val="none" w:sz="0" w:space="0" w:color="auto"/>
                            <w:right w:val="none" w:sz="0" w:space="0" w:color="auto"/>
                          </w:divBdr>
                        </w:div>
                        <w:div w:id="924921838">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 w:id="619848620">
                              <w:marLeft w:val="0"/>
                              <w:marRight w:val="0"/>
                              <w:marTop w:val="0"/>
                              <w:marBottom w:val="0"/>
                              <w:divBdr>
                                <w:top w:val="none" w:sz="0" w:space="0" w:color="auto"/>
                                <w:left w:val="none" w:sz="0" w:space="0" w:color="auto"/>
                                <w:bottom w:val="none" w:sz="0" w:space="0" w:color="auto"/>
                                <w:right w:val="none" w:sz="0" w:space="0" w:color="auto"/>
                              </w:divBdr>
                            </w:div>
                            <w:div w:id="204565236">
                              <w:marLeft w:val="0"/>
                              <w:marRight w:val="0"/>
                              <w:marTop w:val="0"/>
                              <w:marBottom w:val="0"/>
                              <w:divBdr>
                                <w:top w:val="none" w:sz="0" w:space="0" w:color="auto"/>
                                <w:left w:val="none" w:sz="0" w:space="0" w:color="auto"/>
                                <w:bottom w:val="none" w:sz="0" w:space="0" w:color="auto"/>
                                <w:right w:val="none" w:sz="0" w:space="0" w:color="auto"/>
                              </w:divBdr>
                            </w:div>
                            <w:div w:id="842941254">
                              <w:marLeft w:val="0"/>
                              <w:marRight w:val="0"/>
                              <w:marTop w:val="0"/>
                              <w:marBottom w:val="0"/>
                              <w:divBdr>
                                <w:top w:val="none" w:sz="0" w:space="0" w:color="auto"/>
                                <w:left w:val="none" w:sz="0" w:space="0" w:color="auto"/>
                                <w:bottom w:val="none" w:sz="0" w:space="0" w:color="auto"/>
                                <w:right w:val="none" w:sz="0" w:space="0" w:color="auto"/>
                              </w:divBdr>
                            </w:div>
                            <w:div w:id="1791321797">
                              <w:marLeft w:val="0"/>
                              <w:marRight w:val="0"/>
                              <w:marTop w:val="0"/>
                              <w:marBottom w:val="0"/>
                              <w:divBdr>
                                <w:top w:val="none" w:sz="0" w:space="0" w:color="auto"/>
                                <w:left w:val="none" w:sz="0" w:space="0" w:color="auto"/>
                                <w:bottom w:val="none" w:sz="0" w:space="0" w:color="auto"/>
                                <w:right w:val="none" w:sz="0" w:space="0" w:color="auto"/>
                              </w:divBdr>
                            </w:div>
                          </w:divsChild>
                        </w:div>
                        <w:div w:id="1243217948">
                          <w:marLeft w:val="0"/>
                          <w:marRight w:val="0"/>
                          <w:marTop w:val="0"/>
                          <w:marBottom w:val="0"/>
                          <w:divBdr>
                            <w:top w:val="none" w:sz="0" w:space="0" w:color="auto"/>
                            <w:left w:val="none" w:sz="0" w:space="0" w:color="auto"/>
                            <w:bottom w:val="none" w:sz="0" w:space="0" w:color="auto"/>
                            <w:right w:val="none" w:sz="0" w:space="0" w:color="auto"/>
                          </w:divBdr>
                        </w:div>
                        <w:div w:id="1280914432">
                          <w:marLeft w:val="0"/>
                          <w:marRight w:val="0"/>
                          <w:marTop w:val="0"/>
                          <w:marBottom w:val="0"/>
                          <w:divBdr>
                            <w:top w:val="none" w:sz="0" w:space="0" w:color="auto"/>
                            <w:left w:val="none" w:sz="0" w:space="0" w:color="auto"/>
                            <w:bottom w:val="none" w:sz="0" w:space="0" w:color="auto"/>
                            <w:right w:val="none" w:sz="0" w:space="0" w:color="auto"/>
                          </w:divBdr>
                        </w:div>
                        <w:div w:id="1969554268">
                          <w:marLeft w:val="0"/>
                          <w:marRight w:val="0"/>
                          <w:marTop w:val="0"/>
                          <w:marBottom w:val="0"/>
                          <w:divBdr>
                            <w:top w:val="none" w:sz="0" w:space="0" w:color="auto"/>
                            <w:left w:val="none" w:sz="0" w:space="0" w:color="auto"/>
                            <w:bottom w:val="none" w:sz="0" w:space="0" w:color="auto"/>
                            <w:right w:val="none" w:sz="0" w:space="0" w:color="auto"/>
                          </w:divBdr>
                        </w:div>
                        <w:div w:id="1547789231">
                          <w:marLeft w:val="0"/>
                          <w:marRight w:val="0"/>
                          <w:marTop w:val="0"/>
                          <w:marBottom w:val="0"/>
                          <w:divBdr>
                            <w:top w:val="none" w:sz="0" w:space="0" w:color="auto"/>
                            <w:left w:val="none" w:sz="0" w:space="0" w:color="auto"/>
                            <w:bottom w:val="none" w:sz="0" w:space="0" w:color="auto"/>
                            <w:right w:val="none" w:sz="0" w:space="0" w:color="auto"/>
                          </w:divBdr>
                        </w:div>
                        <w:div w:id="1347168141">
                          <w:marLeft w:val="0"/>
                          <w:marRight w:val="0"/>
                          <w:marTop w:val="0"/>
                          <w:marBottom w:val="0"/>
                          <w:divBdr>
                            <w:top w:val="none" w:sz="0" w:space="0" w:color="auto"/>
                            <w:left w:val="none" w:sz="0" w:space="0" w:color="auto"/>
                            <w:bottom w:val="none" w:sz="0" w:space="0" w:color="auto"/>
                            <w:right w:val="none" w:sz="0" w:space="0" w:color="auto"/>
                          </w:divBdr>
                        </w:div>
                        <w:div w:id="1541240502">
                          <w:marLeft w:val="0"/>
                          <w:marRight w:val="0"/>
                          <w:marTop w:val="0"/>
                          <w:marBottom w:val="0"/>
                          <w:divBdr>
                            <w:top w:val="none" w:sz="0" w:space="0" w:color="auto"/>
                            <w:left w:val="none" w:sz="0" w:space="0" w:color="auto"/>
                            <w:bottom w:val="none" w:sz="0" w:space="0" w:color="auto"/>
                            <w:right w:val="none" w:sz="0" w:space="0" w:color="auto"/>
                          </w:divBdr>
                        </w:div>
                        <w:div w:id="1322806505">
                          <w:marLeft w:val="0"/>
                          <w:marRight w:val="0"/>
                          <w:marTop w:val="0"/>
                          <w:marBottom w:val="0"/>
                          <w:divBdr>
                            <w:top w:val="none" w:sz="0" w:space="0" w:color="auto"/>
                            <w:left w:val="none" w:sz="0" w:space="0" w:color="auto"/>
                            <w:bottom w:val="none" w:sz="0" w:space="0" w:color="auto"/>
                            <w:right w:val="none" w:sz="0" w:space="0" w:color="auto"/>
                          </w:divBdr>
                        </w:div>
                        <w:div w:id="1019547877">
                          <w:marLeft w:val="0"/>
                          <w:marRight w:val="0"/>
                          <w:marTop w:val="0"/>
                          <w:marBottom w:val="0"/>
                          <w:divBdr>
                            <w:top w:val="none" w:sz="0" w:space="0" w:color="auto"/>
                            <w:left w:val="none" w:sz="0" w:space="0" w:color="auto"/>
                            <w:bottom w:val="none" w:sz="0" w:space="0" w:color="auto"/>
                            <w:right w:val="none" w:sz="0" w:space="0" w:color="auto"/>
                          </w:divBdr>
                        </w:div>
                        <w:div w:id="744113165">
                          <w:marLeft w:val="0"/>
                          <w:marRight w:val="0"/>
                          <w:marTop w:val="0"/>
                          <w:marBottom w:val="0"/>
                          <w:divBdr>
                            <w:top w:val="none" w:sz="0" w:space="0" w:color="auto"/>
                            <w:left w:val="none" w:sz="0" w:space="0" w:color="auto"/>
                            <w:bottom w:val="none" w:sz="0" w:space="0" w:color="auto"/>
                            <w:right w:val="none" w:sz="0" w:space="0" w:color="auto"/>
                          </w:divBdr>
                        </w:div>
                        <w:div w:id="886986813">
                          <w:marLeft w:val="0"/>
                          <w:marRight w:val="0"/>
                          <w:marTop w:val="0"/>
                          <w:marBottom w:val="0"/>
                          <w:divBdr>
                            <w:top w:val="none" w:sz="0" w:space="0" w:color="auto"/>
                            <w:left w:val="none" w:sz="0" w:space="0" w:color="auto"/>
                            <w:bottom w:val="none" w:sz="0" w:space="0" w:color="auto"/>
                            <w:right w:val="none" w:sz="0" w:space="0" w:color="auto"/>
                          </w:divBdr>
                        </w:div>
                        <w:div w:id="927736555">
                          <w:marLeft w:val="0"/>
                          <w:marRight w:val="0"/>
                          <w:marTop w:val="0"/>
                          <w:marBottom w:val="0"/>
                          <w:divBdr>
                            <w:top w:val="none" w:sz="0" w:space="0" w:color="auto"/>
                            <w:left w:val="none" w:sz="0" w:space="0" w:color="auto"/>
                            <w:bottom w:val="none" w:sz="0" w:space="0" w:color="auto"/>
                            <w:right w:val="none" w:sz="0" w:space="0" w:color="auto"/>
                          </w:divBdr>
                        </w:div>
                        <w:div w:id="848060791">
                          <w:marLeft w:val="0"/>
                          <w:marRight w:val="0"/>
                          <w:marTop w:val="0"/>
                          <w:marBottom w:val="0"/>
                          <w:divBdr>
                            <w:top w:val="none" w:sz="0" w:space="0" w:color="auto"/>
                            <w:left w:val="none" w:sz="0" w:space="0" w:color="auto"/>
                            <w:bottom w:val="none" w:sz="0" w:space="0" w:color="auto"/>
                            <w:right w:val="none" w:sz="0" w:space="0" w:color="auto"/>
                          </w:divBdr>
                        </w:div>
                        <w:div w:id="674457074">
                          <w:marLeft w:val="0"/>
                          <w:marRight w:val="0"/>
                          <w:marTop w:val="0"/>
                          <w:marBottom w:val="0"/>
                          <w:divBdr>
                            <w:top w:val="none" w:sz="0" w:space="0" w:color="auto"/>
                            <w:left w:val="none" w:sz="0" w:space="0" w:color="auto"/>
                            <w:bottom w:val="none" w:sz="0" w:space="0" w:color="auto"/>
                            <w:right w:val="none" w:sz="0" w:space="0" w:color="auto"/>
                          </w:divBdr>
                        </w:div>
                        <w:div w:id="680664014">
                          <w:marLeft w:val="0"/>
                          <w:marRight w:val="0"/>
                          <w:marTop w:val="0"/>
                          <w:marBottom w:val="0"/>
                          <w:divBdr>
                            <w:top w:val="none" w:sz="0" w:space="0" w:color="auto"/>
                            <w:left w:val="none" w:sz="0" w:space="0" w:color="auto"/>
                            <w:bottom w:val="none" w:sz="0" w:space="0" w:color="auto"/>
                            <w:right w:val="none" w:sz="0" w:space="0" w:color="auto"/>
                          </w:divBdr>
                        </w:div>
                        <w:div w:id="1304189032">
                          <w:marLeft w:val="0"/>
                          <w:marRight w:val="0"/>
                          <w:marTop w:val="0"/>
                          <w:marBottom w:val="0"/>
                          <w:divBdr>
                            <w:top w:val="none" w:sz="0" w:space="0" w:color="auto"/>
                            <w:left w:val="none" w:sz="0" w:space="0" w:color="auto"/>
                            <w:bottom w:val="none" w:sz="0" w:space="0" w:color="auto"/>
                            <w:right w:val="none" w:sz="0" w:space="0" w:color="auto"/>
                          </w:divBdr>
                        </w:div>
                        <w:div w:id="649792962">
                          <w:marLeft w:val="0"/>
                          <w:marRight w:val="0"/>
                          <w:marTop w:val="0"/>
                          <w:marBottom w:val="0"/>
                          <w:divBdr>
                            <w:top w:val="none" w:sz="0" w:space="0" w:color="auto"/>
                            <w:left w:val="none" w:sz="0" w:space="0" w:color="auto"/>
                            <w:bottom w:val="none" w:sz="0" w:space="0" w:color="auto"/>
                            <w:right w:val="none" w:sz="0" w:space="0" w:color="auto"/>
                          </w:divBdr>
                        </w:div>
                        <w:div w:id="1680697832">
                          <w:marLeft w:val="0"/>
                          <w:marRight w:val="0"/>
                          <w:marTop w:val="0"/>
                          <w:marBottom w:val="0"/>
                          <w:divBdr>
                            <w:top w:val="none" w:sz="0" w:space="0" w:color="auto"/>
                            <w:left w:val="none" w:sz="0" w:space="0" w:color="auto"/>
                            <w:bottom w:val="none" w:sz="0" w:space="0" w:color="auto"/>
                            <w:right w:val="none" w:sz="0" w:space="0" w:color="auto"/>
                          </w:divBdr>
                        </w:div>
                        <w:div w:id="596982495">
                          <w:marLeft w:val="0"/>
                          <w:marRight w:val="0"/>
                          <w:marTop w:val="0"/>
                          <w:marBottom w:val="0"/>
                          <w:divBdr>
                            <w:top w:val="none" w:sz="0" w:space="0" w:color="auto"/>
                            <w:left w:val="none" w:sz="0" w:space="0" w:color="auto"/>
                            <w:bottom w:val="none" w:sz="0" w:space="0" w:color="auto"/>
                            <w:right w:val="none" w:sz="0" w:space="0" w:color="auto"/>
                          </w:divBdr>
                        </w:div>
                        <w:div w:id="625283086">
                          <w:marLeft w:val="0"/>
                          <w:marRight w:val="0"/>
                          <w:marTop w:val="0"/>
                          <w:marBottom w:val="0"/>
                          <w:divBdr>
                            <w:top w:val="none" w:sz="0" w:space="0" w:color="auto"/>
                            <w:left w:val="none" w:sz="0" w:space="0" w:color="auto"/>
                            <w:bottom w:val="none" w:sz="0" w:space="0" w:color="auto"/>
                            <w:right w:val="none" w:sz="0" w:space="0" w:color="auto"/>
                          </w:divBdr>
                        </w:div>
                        <w:div w:id="1815218332">
                          <w:marLeft w:val="0"/>
                          <w:marRight w:val="0"/>
                          <w:marTop w:val="0"/>
                          <w:marBottom w:val="0"/>
                          <w:divBdr>
                            <w:top w:val="none" w:sz="0" w:space="0" w:color="auto"/>
                            <w:left w:val="none" w:sz="0" w:space="0" w:color="auto"/>
                            <w:bottom w:val="none" w:sz="0" w:space="0" w:color="auto"/>
                            <w:right w:val="none" w:sz="0" w:space="0" w:color="auto"/>
                          </w:divBdr>
                        </w:div>
                        <w:div w:id="1705784150">
                          <w:marLeft w:val="0"/>
                          <w:marRight w:val="0"/>
                          <w:marTop w:val="0"/>
                          <w:marBottom w:val="0"/>
                          <w:divBdr>
                            <w:top w:val="none" w:sz="0" w:space="0" w:color="auto"/>
                            <w:left w:val="none" w:sz="0" w:space="0" w:color="auto"/>
                            <w:bottom w:val="none" w:sz="0" w:space="0" w:color="auto"/>
                            <w:right w:val="none" w:sz="0" w:space="0" w:color="auto"/>
                          </w:divBdr>
                        </w:div>
                        <w:div w:id="1988779911">
                          <w:marLeft w:val="0"/>
                          <w:marRight w:val="0"/>
                          <w:marTop w:val="0"/>
                          <w:marBottom w:val="0"/>
                          <w:divBdr>
                            <w:top w:val="none" w:sz="0" w:space="0" w:color="auto"/>
                            <w:left w:val="none" w:sz="0" w:space="0" w:color="auto"/>
                            <w:bottom w:val="none" w:sz="0" w:space="0" w:color="auto"/>
                            <w:right w:val="none" w:sz="0" w:space="0" w:color="auto"/>
                          </w:divBdr>
                        </w:div>
                        <w:div w:id="1920796415">
                          <w:marLeft w:val="0"/>
                          <w:marRight w:val="0"/>
                          <w:marTop w:val="0"/>
                          <w:marBottom w:val="0"/>
                          <w:divBdr>
                            <w:top w:val="none" w:sz="0" w:space="0" w:color="auto"/>
                            <w:left w:val="none" w:sz="0" w:space="0" w:color="auto"/>
                            <w:bottom w:val="none" w:sz="0" w:space="0" w:color="auto"/>
                            <w:right w:val="none" w:sz="0" w:space="0" w:color="auto"/>
                          </w:divBdr>
                        </w:div>
                        <w:div w:id="2138253287">
                          <w:marLeft w:val="0"/>
                          <w:marRight w:val="0"/>
                          <w:marTop w:val="0"/>
                          <w:marBottom w:val="0"/>
                          <w:divBdr>
                            <w:top w:val="none" w:sz="0" w:space="0" w:color="auto"/>
                            <w:left w:val="none" w:sz="0" w:space="0" w:color="auto"/>
                            <w:bottom w:val="none" w:sz="0" w:space="0" w:color="auto"/>
                            <w:right w:val="none" w:sz="0" w:space="0" w:color="auto"/>
                          </w:divBdr>
                        </w:div>
                        <w:div w:id="1564950137">
                          <w:marLeft w:val="0"/>
                          <w:marRight w:val="0"/>
                          <w:marTop w:val="0"/>
                          <w:marBottom w:val="0"/>
                          <w:divBdr>
                            <w:top w:val="none" w:sz="0" w:space="0" w:color="auto"/>
                            <w:left w:val="none" w:sz="0" w:space="0" w:color="auto"/>
                            <w:bottom w:val="none" w:sz="0" w:space="0" w:color="auto"/>
                            <w:right w:val="none" w:sz="0" w:space="0" w:color="auto"/>
                          </w:divBdr>
                        </w:div>
                        <w:div w:id="824974501">
                          <w:marLeft w:val="0"/>
                          <w:marRight w:val="0"/>
                          <w:marTop w:val="0"/>
                          <w:marBottom w:val="0"/>
                          <w:divBdr>
                            <w:top w:val="none" w:sz="0" w:space="0" w:color="auto"/>
                            <w:left w:val="none" w:sz="0" w:space="0" w:color="auto"/>
                            <w:bottom w:val="none" w:sz="0" w:space="0" w:color="auto"/>
                            <w:right w:val="none" w:sz="0" w:space="0" w:color="auto"/>
                          </w:divBdr>
                        </w:div>
                        <w:div w:id="1984113392">
                          <w:marLeft w:val="0"/>
                          <w:marRight w:val="0"/>
                          <w:marTop w:val="0"/>
                          <w:marBottom w:val="0"/>
                          <w:divBdr>
                            <w:top w:val="none" w:sz="0" w:space="0" w:color="auto"/>
                            <w:left w:val="none" w:sz="0" w:space="0" w:color="auto"/>
                            <w:bottom w:val="none" w:sz="0" w:space="0" w:color="auto"/>
                            <w:right w:val="none" w:sz="0" w:space="0" w:color="auto"/>
                          </w:divBdr>
                        </w:div>
                        <w:div w:id="1022509163">
                          <w:marLeft w:val="0"/>
                          <w:marRight w:val="0"/>
                          <w:marTop w:val="0"/>
                          <w:marBottom w:val="0"/>
                          <w:divBdr>
                            <w:top w:val="none" w:sz="0" w:space="0" w:color="auto"/>
                            <w:left w:val="none" w:sz="0" w:space="0" w:color="auto"/>
                            <w:bottom w:val="none" w:sz="0" w:space="0" w:color="auto"/>
                            <w:right w:val="none" w:sz="0" w:space="0" w:color="auto"/>
                          </w:divBdr>
                        </w:div>
                        <w:div w:id="1520435283">
                          <w:marLeft w:val="0"/>
                          <w:marRight w:val="0"/>
                          <w:marTop w:val="0"/>
                          <w:marBottom w:val="0"/>
                          <w:divBdr>
                            <w:top w:val="none" w:sz="0" w:space="0" w:color="auto"/>
                            <w:left w:val="none" w:sz="0" w:space="0" w:color="auto"/>
                            <w:bottom w:val="none" w:sz="0" w:space="0" w:color="auto"/>
                            <w:right w:val="none" w:sz="0" w:space="0" w:color="auto"/>
                          </w:divBdr>
                        </w:div>
                        <w:div w:id="2116974126">
                          <w:marLeft w:val="0"/>
                          <w:marRight w:val="0"/>
                          <w:marTop w:val="0"/>
                          <w:marBottom w:val="0"/>
                          <w:divBdr>
                            <w:top w:val="none" w:sz="0" w:space="0" w:color="auto"/>
                            <w:left w:val="none" w:sz="0" w:space="0" w:color="auto"/>
                            <w:bottom w:val="none" w:sz="0" w:space="0" w:color="auto"/>
                            <w:right w:val="none" w:sz="0" w:space="0" w:color="auto"/>
                          </w:divBdr>
                        </w:div>
                        <w:div w:id="1832255712">
                          <w:marLeft w:val="0"/>
                          <w:marRight w:val="0"/>
                          <w:marTop w:val="0"/>
                          <w:marBottom w:val="0"/>
                          <w:divBdr>
                            <w:top w:val="none" w:sz="0" w:space="0" w:color="auto"/>
                            <w:left w:val="none" w:sz="0" w:space="0" w:color="auto"/>
                            <w:bottom w:val="none" w:sz="0" w:space="0" w:color="auto"/>
                            <w:right w:val="none" w:sz="0" w:space="0" w:color="auto"/>
                          </w:divBdr>
                        </w:div>
                        <w:div w:id="203375613">
                          <w:marLeft w:val="0"/>
                          <w:marRight w:val="0"/>
                          <w:marTop w:val="0"/>
                          <w:marBottom w:val="0"/>
                          <w:divBdr>
                            <w:top w:val="none" w:sz="0" w:space="0" w:color="auto"/>
                            <w:left w:val="none" w:sz="0" w:space="0" w:color="auto"/>
                            <w:bottom w:val="none" w:sz="0" w:space="0" w:color="auto"/>
                            <w:right w:val="none" w:sz="0" w:space="0" w:color="auto"/>
                          </w:divBdr>
                        </w:div>
                        <w:div w:id="1580795178">
                          <w:marLeft w:val="0"/>
                          <w:marRight w:val="0"/>
                          <w:marTop w:val="0"/>
                          <w:marBottom w:val="0"/>
                          <w:divBdr>
                            <w:top w:val="none" w:sz="0" w:space="0" w:color="auto"/>
                            <w:left w:val="none" w:sz="0" w:space="0" w:color="auto"/>
                            <w:bottom w:val="none" w:sz="0" w:space="0" w:color="auto"/>
                            <w:right w:val="none" w:sz="0" w:space="0" w:color="auto"/>
                          </w:divBdr>
                        </w:div>
                        <w:div w:id="922446436">
                          <w:marLeft w:val="0"/>
                          <w:marRight w:val="0"/>
                          <w:marTop w:val="0"/>
                          <w:marBottom w:val="0"/>
                          <w:divBdr>
                            <w:top w:val="none" w:sz="0" w:space="0" w:color="auto"/>
                            <w:left w:val="none" w:sz="0" w:space="0" w:color="auto"/>
                            <w:bottom w:val="none" w:sz="0" w:space="0" w:color="auto"/>
                            <w:right w:val="none" w:sz="0" w:space="0" w:color="auto"/>
                          </w:divBdr>
                        </w:div>
                        <w:div w:id="386952541">
                          <w:marLeft w:val="0"/>
                          <w:marRight w:val="0"/>
                          <w:marTop w:val="0"/>
                          <w:marBottom w:val="0"/>
                          <w:divBdr>
                            <w:top w:val="none" w:sz="0" w:space="0" w:color="auto"/>
                            <w:left w:val="none" w:sz="0" w:space="0" w:color="auto"/>
                            <w:bottom w:val="none" w:sz="0" w:space="0" w:color="auto"/>
                            <w:right w:val="none" w:sz="0" w:space="0" w:color="auto"/>
                          </w:divBdr>
                        </w:div>
                        <w:div w:id="820467367">
                          <w:marLeft w:val="0"/>
                          <w:marRight w:val="0"/>
                          <w:marTop w:val="0"/>
                          <w:marBottom w:val="0"/>
                          <w:divBdr>
                            <w:top w:val="none" w:sz="0" w:space="0" w:color="auto"/>
                            <w:left w:val="none" w:sz="0" w:space="0" w:color="auto"/>
                            <w:bottom w:val="none" w:sz="0" w:space="0" w:color="auto"/>
                            <w:right w:val="none" w:sz="0" w:space="0" w:color="auto"/>
                          </w:divBdr>
                        </w:div>
                        <w:div w:id="1511531307">
                          <w:marLeft w:val="0"/>
                          <w:marRight w:val="0"/>
                          <w:marTop w:val="0"/>
                          <w:marBottom w:val="0"/>
                          <w:divBdr>
                            <w:top w:val="none" w:sz="0" w:space="0" w:color="auto"/>
                            <w:left w:val="none" w:sz="0" w:space="0" w:color="auto"/>
                            <w:bottom w:val="none" w:sz="0" w:space="0" w:color="auto"/>
                            <w:right w:val="none" w:sz="0" w:space="0" w:color="auto"/>
                          </w:divBdr>
                        </w:div>
                      </w:divsChild>
                    </w:div>
                    <w:div w:id="1771311156">
                      <w:marLeft w:val="0"/>
                      <w:marRight w:val="0"/>
                      <w:marTop w:val="0"/>
                      <w:marBottom w:val="0"/>
                      <w:divBdr>
                        <w:top w:val="none" w:sz="0" w:space="0" w:color="auto"/>
                        <w:left w:val="none" w:sz="0" w:space="0" w:color="auto"/>
                        <w:bottom w:val="none" w:sz="0" w:space="0" w:color="auto"/>
                        <w:right w:val="none" w:sz="0" w:space="0" w:color="auto"/>
                      </w:divBdr>
                    </w:div>
                  </w:divsChild>
                </w:div>
                <w:div w:id="1481775373">
                  <w:marLeft w:val="0"/>
                  <w:marRight w:val="0"/>
                  <w:marTop w:val="0"/>
                  <w:marBottom w:val="0"/>
                  <w:divBdr>
                    <w:top w:val="none" w:sz="0" w:space="0" w:color="auto"/>
                    <w:left w:val="none" w:sz="0" w:space="0" w:color="auto"/>
                    <w:bottom w:val="none" w:sz="0" w:space="0" w:color="auto"/>
                    <w:right w:val="none" w:sz="0" w:space="0" w:color="auto"/>
                  </w:divBdr>
                </w:div>
                <w:div w:id="106583317">
                  <w:marLeft w:val="0"/>
                  <w:marRight w:val="0"/>
                  <w:marTop w:val="0"/>
                  <w:marBottom w:val="0"/>
                  <w:divBdr>
                    <w:top w:val="none" w:sz="0" w:space="0" w:color="auto"/>
                    <w:left w:val="none" w:sz="0" w:space="0" w:color="auto"/>
                    <w:bottom w:val="none" w:sz="0" w:space="0" w:color="auto"/>
                    <w:right w:val="none" w:sz="0" w:space="0" w:color="auto"/>
                  </w:divBdr>
                </w:div>
                <w:div w:id="453139420">
                  <w:marLeft w:val="0"/>
                  <w:marRight w:val="0"/>
                  <w:marTop w:val="0"/>
                  <w:marBottom w:val="0"/>
                  <w:divBdr>
                    <w:top w:val="none" w:sz="0" w:space="0" w:color="auto"/>
                    <w:left w:val="none" w:sz="0" w:space="0" w:color="auto"/>
                    <w:bottom w:val="none" w:sz="0" w:space="0" w:color="auto"/>
                    <w:right w:val="none" w:sz="0" w:space="0" w:color="auto"/>
                  </w:divBdr>
                  <w:divsChild>
                    <w:div w:id="1377042676">
                      <w:marLeft w:val="0"/>
                      <w:marRight w:val="0"/>
                      <w:marTop w:val="0"/>
                      <w:marBottom w:val="0"/>
                      <w:divBdr>
                        <w:top w:val="none" w:sz="0" w:space="0" w:color="auto"/>
                        <w:left w:val="none" w:sz="0" w:space="0" w:color="auto"/>
                        <w:bottom w:val="none" w:sz="0" w:space="0" w:color="auto"/>
                        <w:right w:val="none" w:sz="0" w:space="0" w:color="auto"/>
                      </w:divBdr>
                      <w:divsChild>
                        <w:div w:id="494145926">
                          <w:marLeft w:val="0"/>
                          <w:marRight w:val="0"/>
                          <w:marTop w:val="0"/>
                          <w:marBottom w:val="0"/>
                          <w:divBdr>
                            <w:top w:val="none" w:sz="0" w:space="0" w:color="auto"/>
                            <w:left w:val="none" w:sz="0" w:space="0" w:color="auto"/>
                            <w:bottom w:val="none" w:sz="0" w:space="0" w:color="auto"/>
                            <w:right w:val="none" w:sz="0" w:space="0" w:color="auto"/>
                          </w:divBdr>
                        </w:div>
                        <w:div w:id="1558930553">
                          <w:marLeft w:val="0"/>
                          <w:marRight w:val="0"/>
                          <w:marTop w:val="0"/>
                          <w:marBottom w:val="0"/>
                          <w:divBdr>
                            <w:top w:val="none" w:sz="0" w:space="0" w:color="auto"/>
                            <w:left w:val="none" w:sz="0" w:space="0" w:color="auto"/>
                            <w:bottom w:val="none" w:sz="0" w:space="0" w:color="auto"/>
                            <w:right w:val="none" w:sz="0" w:space="0" w:color="auto"/>
                          </w:divBdr>
                        </w:div>
                        <w:div w:id="399984261">
                          <w:marLeft w:val="0"/>
                          <w:marRight w:val="0"/>
                          <w:marTop w:val="0"/>
                          <w:marBottom w:val="0"/>
                          <w:divBdr>
                            <w:top w:val="none" w:sz="0" w:space="0" w:color="auto"/>
                            <w:left w:val="none" w:sz="0" w:space="0" w:color="auto"/>
                            <w:bottom w:val="none" w:sz="0" w:space="0" w:color="auto"/>
                            <w:right w:val="none" w:sz="0" w:space="0" w:color="auto"/>
                          </w:divBdr>
                        </w:div>
                        <w:div w:id="1761872006">
                          <w:marLeft w:val="0"/>
                          <w:marRight w:val="0"/>
                          <w:marTop w:val="0"/>
                          <w:marBottom w:val="0"/>
                          <w:divBdr>
                            <w:top w:val="none" w:sz="0" w:space="0" w:color="auto"/>
                            <w:left w:val="none" w:sz="0" w:space="0" w:color="auto"/>
                            <w:bottom w:val="none" w:sz="0" w:space="0" w:color="auto"/>
                            <w:right w:val="none" w:sz="0" w:space="0" w:color="auto"/>
                          </w:divBdr>
                        </w:div>
                        <w:div w:id="308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92472">
      <w:bodyDiv w:val="1"/>
      <w:marLeft w:val="0"/>
      <w:marRight w:val="0"/>
      <w:marTop w:val="0"/>
      <w:marBottom w:val="0"/>
      <w:divBdr>
        <w:top w:val="none" w:sz="0" w:space="0" w:color="auto"/>
        <w:left w:val="none" w:sz="0" w:space="0" w:color="auto"/>
        <w:bottom w:val="none" w:sz="0" w:space="0" w:color="auto"/>
        <w:right w:val="none" w:sz="0" w:space="0" w:color="auto"/>
      </w:divBdr>
      <w:divsChild>
        <w:div w:id="1585263182">
          <w:marLeft w:val="0"/>
          <w:marRight w:val="0"/>
          <w:marTop w:val="0"/>
          <w:marBottom w:val="0"/>
          <w:divBdr>
            <w:top w:val="none" w:sz="0" w:space="0" w:color="auto"/>
            <w:left w:val="none" w:sz="0" w:space="0" w:color="auto"/>
            <w:bottom w:val="none" w:sz="0" w:space="0" w:color="auto"/>
            <w:right w:val="none" w:sz="0" w:space="0" w:color="auto"/>
          </w:divBdr>
          <w:divsChild>
            <w:div w:id="1112431992">
              <w:marLeft w:val="0"/>
              <w:marRight w:val="0"/>
              <w:marTop w:val="0"/>
              <w:marBottom w:val="0"/>
              <w:divBdr>
                <w:top w:val="none" w:sz="0" w:space="0" w:color="auto"/>
                <w:left w:val="none" w:sz="0" w:space="0" w:color="auto"/>
                <w:bottom w:val="none" w:sz="0" w:space="0" w:color="auto"/>
                <w:right w:val="none" w:sz="0" w:space="0" w:color="auto"/>
              </w:divBdr>
              <w:divsChild>
                <w:div w:id="333457243">
                  <w:marLeft w:val="0"/>
                  <w:marRight w:val="0"/>
                  <w:marTop w:val="0"/>
                  <w:marBottom w:val="0"/>
                  <w:divBdr>
                    <w:top w:val="none" w:sz="0" w:space="0" w:color="auto"/>
                    <w:left w:val="none" w:sz="0" w:space="0" w:color="auto"/>
                    <w:bottom w:val="none" w:sz="0" w:space="0" w:color="auto"/>
                    <w:right w:val="none" w:sz="0" w:space="0" w:color="auto"/>
                  </w:divBdr>
                </w:div>
                <w:div w:id="1747460100">
                  <w:marLeft w:val="0"/>
                  <w:marRight w:val="0"/>
                  <w:marTop w:val="0"/>
                  <w:marBottom w:val="0"/>
                  <w:divBdr>
                    <w:top w:val="none" w:sz="0" w:space="0" w:color="auto"/>
                    <w:left w:val="none" w:sz="0" w:space="0" w:color="auto"/>
                    <w:bottom w:val="none" w:sz="0" w:space="0" w:color="auto"/>
                    <w:right w:val="none" w:sz="0" w:space="0" w:color="auto"/>
                  </w:divBdr>
                </w:div>
                <w:div w:id="1142121015">
                  <w:marLeft w:val="0"/>
                  <w:marRight w:val="0"/>
                  <w:marTop w:val="0"/>
                  <w:marBottom w:val="0"/>
                  <w:divBdr>
                    <w:top w:val="none" w:sz="0" w:space="0" w:color="auto"/>
                    <w:left w:val="none" w:sz="0" w:space="0" w:color="auto"/>
                    <w:bottom w:val="none" w:sz="0" w:space="0" w:color="auto"/>
                    <w:right w:val="none" w:sz="0" w:space="0" w:color="auto"/>
                  </w:divBdr>
                </w:div>
                <w:div w:id="1867400975">
                  <w:marLeft w:val="0"/>
                  <w:marRight w:val="0"/>
                  <w:marTop w:val="0"/>
                  <w:marBottom w:val="0"/>
                  <w:divBdr>
                    <w:top w:val="none" w:sz="0" w:space="0" w:color="auto"/>
                    <w:left w:val="none" w:sz="0" w:space="0" w:color="auto"/>
                    <w:bottom w:val="none" w:sz="0" w:space="0" w:color="auto"/>
                    <w:right w:val="none" w:sz="0" w:space="0" w:color="auto"/>
                  </w:divBdr>
                </w:div>
                <w:div w:id="955718203">
                  <w:marLeft w:val="0"/>
                  <w:marRight w:val="0"/>
                  <w:marTop w:val="0"/>
                  <w:marBottom w:val="0"/>
                  <w:divBdr>
                    <w:top w:val="none" w:sz="0" w:space="0" w:color="auto"/>
                    <w:left w:val="none" w:sz="0" w:space="0" w:color="auto"/>
                    <w:bottom w:val="none" w:sz="0" w:space="0" w:color="auto"/>
                    <w:right w:val="none" w:sz="0" w:space="0" w:color="auto"/>
                  </w:divBdr>
                </w:div>
                <w:div w:id="1771584274">
                  <w:marLeft w:val="0"/>
                  <w:marRight w:val="0"/>
                  <w:marTop w:val="0"/>
                  <w:marBottom w:val="0"/>
                  <w:divBdr>
                    <w:top w:val="none" w:sz="0" w:space="0" w:color="auto"/>
                    <w:left w:val="none" w:sz="0" w:space="0" w:color="auto"/>
                    <w:bottom w:val="none" w:sz="0" w:space="0" w:color="auto"/>
                    <w:right w:val="none" w:sz="0" w:space="0" w:color="auto"/>
                  </w:divBdr>
                </w:div>
                <w:div w:id="1132598206">
                  <w:marLeft w:val="0"/>
                  <w:marRight w:val="0"/>
                  <w:marTop w:val="0"/>
                  <w:marBottom w:val="0"/>
                  <w:divBdr>
                    <w:top w:val="none" w:sz="0" w:space="0" w:color="auto"/>
                    <w:left w:val="none" w:sz="0" w:space="0" w:color="auto"/>
                    <w:bottom w:val="none" w:sz="0" w:space="0" w:color="auto"/>
                    <w:right w:val="none" w:sz="0" w:space="0" w:color="auto"/>
                  </w:divBdr>
                </w:div>
                <w:div w:id="1675187824">
                  <w:marLeft w:val="0"/>
                  <w:marRight w:val="0"/>
                  <w:marTop w:val="0"/>
                  <w:marBottom w:val="0"/>
                  <w:divBdr>
                    <w:top w:val="none" w:sz="0" w:space="0" w:color="auto"/>
                    <w:left w:val="none" w:sz="0" w:space="0" w:color="auto"/>
                    <w:bottom w:val="none" w:sz="0" w:space="0" w:color="auto"/>
                    <w:right w:val="none" w:sz="0" w:space="0" w:color="auto"/>
                  </w:divBdr>
                </w:div>
                <w:div w:id="901646989">
                  <w:marLeft w:val="0"/>
                  <w:marRight w:val="0"/>
                  <w:marTop w:val="0"/>
                  <w:marBottom w:val="0"/>
                  <w:divBdr>
                    <w:top w:val="none" w:sz="0" w:space="0" w:color="auto"/>
                    <w:left w:val="none" w:sz="0" w:space="0" w:color="auto"/>
                    <w:bottom w:val="none" w:sz="0" w:space="0" w:color="auto"/>
                    <w:right w:val="none" w:sz="0" w:space="0" w:color="auto"/>
                  </w:divBdr>
                </w:div>
                <w:div w:id="1024937372">
                  <w:marLeft w:val="0"/>
                  <w:marRight w:val="0"/>
                  <w:marTop w:val="0"/>
                  <w:marBottom w:val="0"/>
                  <w:divBdr>
                    <w:top w:val="none" w:sz="0" w:space="0" w:color="auto"/>
                    <w:left w:val="none" w:sz="0" w:space="0" w:color="auto"/>
                    <w:bottom w:val="none" w:sz="0" w:space="0" w:color="auto"/>
                    <w:right w:val="none" w:sz="0" w:space="0" w:color="auto"/>
                  </w:divBdr>
                </w:div>
                <w:div w:id="1789540577">
                  <w:marLeft w:val="0"/>
                  <w:marRight w:val="0"/>
                  <w:marTop w:val="0"/>
                  <w:marBottom w:val="0"/>
                  <w:divBdr>
                    <w:top w:val="none" w:sz="0" w:space="0" w:color="auto"/>
                    <w:left w:val="none" w:sz="0" w:space="0" w:color="auto"/>
                    <w:bottom w:val="none" w:sz="0" w:space="0" w:color="auto"/>
                    <w:right w:val="none" w:sz="0" w:space="0" w:color="auto"/>
                  </w:divBdr>
                  <w:divsChild>
                    <w:div w:id="67656291">
                      <w:marLeft w:val="0"/>
                      <w:marRight w:val="0"/>
                      <w:marTop w:val="0"/>
                      <w:marBottom w:val="0"/>
                      <w:divBdr>
                        <w:top w:val="none" w:sz="0" w:space="0" w:color="auto"/>
                        <w:left w:val="none" w:sz="0" w:space="0" w:color="auto"/>
                        <w:bottom w:val="none" w:sz="0" w:space="0" w:color="auto"/>
                        <w:right w:val="none" w:sz="0" w:space="0" w:color="auto"/>
                      </w:divBdr>
                    </w:div>
                    <w:div w:id="965892921">
                      <w:marLeft w:val="0"/>
                      <w:marRight w:val="0"/>
                      <w:marTop w:val="0"/>
                      <w:marBottom w:val="0"/>
                      <w:divBdr>
                        <w:top w:val="none" w:sz="0" w:space="0" w:color="auto"/>
                        <w:left w:val="none" w:sz="0" w:space="0" w:color="auto"/>
                        <w:bottom w:val="none" w:sz="0" w:space="0" w:color="auto"/>
                        <w:right w:val="none" w:sz="0" w:space="0" w:color="auto"/>
                      </w:divBdr>
                    </w:div>
                    <w:div w:id="2100908380">
                      <w:marLeft w:val="0"/>
                      <w:marRight w:val="0"/>
                      <w:marTop w:val="0"/>
                      <w:marBottom w:val="0"/>
                      <w:divBdr>
                        <w:top w:val="none" w:sz="0" w:space="0" w:color="auto"/>
                        <w:left w:val="none" w:sz="0" w:space="0" w:color="auto"/>
                        <w:bottom w:val="none" w:sz="0" w:space="0" w:color="auto"/>
                        <w:right w:val="none" w:sz="0" w:space="0" w:color="auto"/>
                      </w:divBdr>
                      <w:divsChild>
                        <w:div w:id="769472322">
                          <w:marLeft w:val="0"/>
                          <w:marRight w:val="0"/>
                          <w:marTop w:val="0"/>
                          <w:marBottom w:val="0"/>
                          <w:divBdr>
                            <w:top w:val="none" w:sz="0" w:space="0" w:color="auto"/>
                            <w:left w:val="none" w:sz="0" w:space="0" w:color="auto"/>
                            <w:bottom w:val="none" w:sz="0" w:space="0" w:color="auto"/>
                            <w:right w:val="none" w:sz="0" w:space="0" w:color="auto"/>
                          </w:divBdr>
                        </w:div>
                      </w:divsChild>
                    </w:div>
                    <w:div w:id="1529175812">
                      <w:marLeft w:val="0"/>
                      <w:marRight w:val="0"/>
                      <w:marTop w:val="0"/>
                      <w:marBottom w:val="0"/>
                      <w:divBdr>
                        <w:top w:val="none" w:sz="0" w:space="0" w:color="auto"/>
                        <w:left w:val="none" w:sz="0" w:space="0" w:color="auto"/>
                        <w:bottom w:val="none" w:sz="0" w:space="0" w:color="auto"/>
                        <w:right w:val="none" w:sz="0" w:space="0" w:color="auto"/>
                      </w:divBdr>
                    </w:div>
                    <w:div w:id="1208033204">
                      <w:marLeft w:val="0"/>
                      <w:marRight w:val="0"/>
                      <w:marTop w:val="0"/>
                      <w:marBottom w:val="0"/>
                      <w:divBdr>
                        <w:top w:val="none" w:sz="0" w:space="0" w:color="auto"/>
                        <w:left w:val="none" w:sz="0" w:space="0" w:color="auto"/>
                        <w:bottom w:val="none" w:sz="0" w:space="0" w:color="auto"/>
                        <w:right w:val="none" w:sz="0" w:space="0" w:color="auto"/>
                      </w:divBdr>
                    </w:div>
                    <w:div w:id="1187792256">
                      <w:marLeft w:val="0"/>
                      <w:marRight w:val="0"/>
                      <w:marTop w:val="0"/>
                      <w:marBottom w:val="0"/>
                      <w:divBdr>
                        <w:top w:val="none" w:sz="0" w:space="0" w:color="auto"/>
                        <w:left w:val="none" w:sz="0" w:space="0" w:color="auto"/>
                        <w:bottom w:val="none" w:sz="0" w:space="0" w:color="auto"/>
                        <w:right w:val="none" w:sz="0" w:space="0" w:color="auto"/>
                      </w:divBdr>
                    </w:div>
                    <w:div w:id="1470244200">
                      <w:marLeft w:val="0"/>
                      <w:marRight w:val="0"/>
                      <w:marTop w:val="0"/>
                      <w:marBottom w:val="0"/>
                      <w:divBdr>
                        <w:top w:val="none" w:sz="0" w:space="0" w:color="auto"/>
                        <w:left w:val="none" w:sz="0" w:space="0" w:color="auto"/>
                        <w:bottom w:val="none" w:sz="0" w:space="0" w:color="auto"/>
                        <w:right w:val="none" w:sz="0" w:space="0" w:color="auto"/>
                      </w:divBdr>
                    </w:div>
                    <w:div w:id="316034188">
                      <w:marLeft w:val="0"/>
                      <w:marRight w:val="0"/>
                      <w:marTop w:val="0"/>
                      <w:marBottom w:val="0"/>
                      <w:divBdr>
                        <w:top w:val="none" w:sz="0" w:space="0" w:color="auto"/>
                        <w:left w:val="none" w:sz="0" w:space="0" w:color="auto"/>
                        <w:bottom w:val="none" w:sz="0" w:space="0" w:color="auto"/>
                        <w:right w:val="none" w:sz="0" w:space="0" w:color="auto"/>
                      </w:divBdr>
                    </w:div>
                    <w:div w:id="824585032">
                      <w:marLeft w:val="0"/>
                      <w:marRight w:val="0"/>
                      <w:marTop w:val="0"/>
                      <w:marBottom w:val="0"/>
                      <w:divBdr>
                        <w:top w:val="none" w:sz="0" w:space="0" w:color="auto"/>
                        <w:left w:val="none" w:sz="0" w:space="0" w:color="auto"/>
                        <w:bottom w:val="none" w:sz="0" w:space="0" w:color="auto"/>
                        <w:right w:val="none" w:sz="0" w:space="0" w:color="auto"/>
                      </w:divBdr>
                    </w:div>
                    <w:div w:id="1144470934">
                      <w:marLeft w:val="0"/>
                      <w:marRight w:val="0"/>
                      <w:marTop w:val="0"/>
                      <w:marBottom w:val="0"/>
                      <w:divBdr>
                        <w:top w:val="none" w:sz="0" w:space="0" w:color="auto"/>
                        <w:left w:val="none" w:sz="0" w:space="0" w:color="auto"/>
                        <w:bottom w:val="none" w:sz="0" w:space="0" w:color="auto"/>
                        <w:right w:val="none" w:sz="0" w:space="0" w:color="auto"/>
                      </w:divBdr>
                      <w:divsChild>
                        <w:div w:id="1830560782">
                          <w:marLeft w:val="0"/>
                          <w:marRight w:val="0"/>
                          <w:marTop w:val="0"/>
                          <w:marBottom w:val="0"/>
                          <w:divBdr>
                            <w:top w:val="none" w:sz="0" w:space="0" w:color="auto"/>
                            <w:left w:val="none" w:sz="0" w:space="0" w:color="auto"/>
                            <w:bottom w:val="none" w:sz="0" w:space="0" w:color="auto"/>
                            <w:right w:val="none" w:sz="0" w:space="0" w:color="auto"/>
                          </w:divBdr>
                        </w:div>
                        <w:div w:id="818502233">
                          <w:marLeft w:val="0"/>
                          <w:marRight w:val="0"/>
                          <w:marTop w:val="0"/>
                          <w:marBottom w:val="0"/>
                          <w:divBdr>
                            <w:top w:val="none" w:sz="0" w:space="0" w:color="auto"/>
                            <w:left w:val="none" w:sz="0" w:space="0" w:color="auto"/>
                            <w:bottom w:val="none" w:sz="0" w:space="0" w:color="auto"/>
                            <w:right w:val="none" w:sz="0" w:space="0" w:color="auto"/>
                          </w:divBdr>
                        </w:div>
                        <w:div w:id="555580085">
                          <w:marLeft w:val="0"/>
                          <w:marRight w:val="0"/>
                          <w:marTop w:val="0"/>
                          <w:marBottom w:val="0"/>
                          <w:divBdr>
                            <w:top w:val="none" w:sz="0" w:space="0" w:color="auto"/>
                            <w:left w:val="none" w:sz="0" w:space="0" w:color="auto"/>
                            <w:bottom w:val="none" w:sz="0" w:space="0" w:color="auto"/>
                            <w:right w:val="none" w:sz="0" w:space="0" w:color="auto"/>
                          </w:divBdr>
                        </w:div>
                        <w:div w:id="350424211">
                          <w:marLeft w:val="0"/>
                          <w:marRight w:val="0"/>
                          <w:marTop w:val="0"/>
                          <w:marBottom w:val="0"/>
                          <w:divBdr>
                            <w:top w:val="none" w:sz="0" w:space="0" w:color="auto"/>
                            <w:left w:val="none" w:sz="0" w:space="0" w:color="auto"/>
                            <w:bottom w:val="none" w:sz="0" w:space="0" w:color="auto"/>
                            <w:right w:val="none" w:sz="0" w:space="0" w:color="auto"/>
                          </w:divBdr>
                        </w:div>
                        <w:div w:id="1916552460">
                          <w:marLeft w:val="0"/>
                          <w:marRight w:val="0"/>
                          <w:marTop w:val="0"/>
                          <w:marBottom w:val="0"/>
                          <w:divBdr>
                            <w:top w:val="none" w:sz="0" w:space="0" w:color="auto"/>
                            <w:left w:val="none" w:sz="0" w:space="0" w:color="auto"/>
                            <w:bottom w:val="none" w:sz="0" w:space="0" w:color="auto"/>
                            <w:right w:val="none" w:sz="0" w:space="0" w:color="auto"/>
                          </w:divBdr>
                        </w:div>
                        <w:div w:id="428353546">
                          <w:marLeft w:val="0"/>
                          <w:marRight w:val="0"/>
                          <w:marTop w:val="0"/>
                          <w:marBottom w:val="0"/>
                          <w:divBdr>
                            <w:top w:val="none" w:sz="0" w:space="0" w:color="auto"/>
                            <w:left w:val="none" w:sz="0" w:space="0" w:color="auto"/>
                            <w:bottom w:val="none" w:sz="0" w:space="0" w:color="auto"/>
                            <w:right w:val="none" w:sz="0" w:space="0" w:color="auto"/>
                          </w:divBdr>
                          <w:divsChild>
                            <w:div w:id="1809586116">
                              <w:marLeft w:val="0"/>
                              <w:marRight w:val="0"/>
                              <w:marTop w:val="0"/>
                              <w:marBottom w:val="0"/>
                              <w:divBdr>
                                <w:top w:val="none" w:sz="0" w:space="0" w:color="auto"/>
                                <w:left w:val="none" w:sz="0" w:space="0" w:color="auto"/>
                                <w:bottom w:val="none" w:sz="0" w:space="0" w:color="auto"/>
                                <w:right w:val="none" w:sz="0" w:space="0" w:color="auto"/>
                              </w:divBdr>
                            </w:div>
                            <w:div w:id="970480941">
                              <w:marLeft w:val="0"/>
                              <w:marRight w:val="0"/>
                              <w:marTop w:val="0"/>
                              <w:marBottom w:val="0"/>
                              <w:divBdr>
                                <w:top w:val="none" w:sz="0" w:space="0" w:color="auto"/>
                                <w:left w:val="none" w:sz="0" w:space="0" w:color="auto"/>
                                <w:bottom w:val="none" w:sz="0" w:space="0" w:color="auto"/>
                                <w:right w:val="none" w:sz="0" w:space="0" w:color="auto"/>
                              </w:divBdr>
                            </w:div>
                            <w:div w:id="784886771">
                              <w:marLeft w:val="0"/>
                              <w:marRight w:val="0"/>
                              <w:marTop w:val="0"/>
                              <w:marBottom w:val="0"/>
                              <w:divBdr>
                                <w:top w:val="none" w:sz="0" w:space="0" w:color="auto"/>
                                <w:left w:val="none" w:sz="0" w:space="0" w:color="auto"/>
                                <w:bottom w:val="none" w:sz="0" w:space="0" w:color="auto"/>
                                <w:right w:val="none" w:sz="0" w:space="0" w:color="auto"/>
                              </w:divBdr>
                            </w:div>
                            <w:div w:id="1629822767">
                              <w:marLeft w:val="0"/>
                              <w:marRight w:val="0"/>
                              <w:marTop w:val="0"/>
                              <w:marBottom w:val="0"/>
                              <w:divBdr>
                                <w:top w:val="none" w:sz="0" w:space="0" w:color="auto"/>
                                <w:left w:val="none" w:sz="0" w:space="0" w:color="auto"/>
                                <w:bottom w:val="none" w:sz="0" w:space="0" w:color="auto"/>
                                <w:right w:val="none" w:sz="0" w:space="0" w:color="auto"/>
                              </w:divBdr>
                            </w:div>
                            <w:div w:id="1515144234">
                              <w:marLeft w:val="0"/>
                              <w:marRight w:val="0"/>
                              <w:marTop w:val="0"/>
                              <w:marBottom w:val="0"/>
                              <w:divBdr>
                                <w:top w:val="none" w:sz="0" w:space="0" w:color="auto"/>
                                <w:left w:val="none" w:sz="0" w:space="0" w:color="auto"/>
                                <w:bottom w:val="none" w:sz="0" w:space="0" w:color="auto"/>
                                <w:right w:val="none" w:sz="0" w:space="0" w:color="auto"/>
                              </w:divBdr>
                            </w:div>
                          </w:divsChild>
                        </w:div>
                        <w:div w:id="546453518">
                          <w:marLeft w:val="0"/>
                          <w:marRight w:val="0"/>
                          <w:marTop w:val="0"/>
                          <w:marBottom w:val="0"/>
                          <w:divBdr>
                            <w:top w:val="none" w:sz="0" w:space="0" w:color="auto"/>
                            <w:left w:val="none" w:sz="0" w:space="0" w:color="auto"/>
                            <w:bottom w:val="none" w:sz="0" w:space="0" w:color="auto"/>
                            <w:right w:val="none" w:sz="0" w:space="0" w:color="auto"/>
                          </w:divBdr>
                        </w:div>
                        <w:div w:id="38360353">
                          <w:marLeft w:val="0"/>
                          <w:marRight w:val="0"/>
                          <w:marTop w:val="0"/>
                          <w:marBottom w:val="0"/>
                          <w:divBdr>
                            <w:top w:val="none" w:sz="0" w:space="0" w:color="auto"/>
                            <w:left w:val="none" w:sz="0" w:space="0" w:color="auto"/>
                            <w:bottom w:val="none" w:sz="0" w:space="0" w:color="auto"/>
                            <w:right w:val="none" w:sz="0" w:space="0" w:color="auto"/>
                          </w:divBdr>
                        </w:div>
                        <w:div w:id="2005737313">
                          <w:marLeft w:val="0"/>
                          <w:marRight w:val="0"/>
                          <w:marTop w:val="0"/>
                          <w:marBottom w:val="0"/>
                          <w:divBdr>
                            <w:top w:val="none" w:sz="0" w:space="0" w:color="auto"/>
                            <w:left w:val="none" w:sz="0" w:space="0" w:color="auto"/>
                            <w:bottom w:val="none" w:sz="0" w:space="0" w:color="auto"/>
                            <w:right w:val="none" w:sz="0" w:space="0" w:color="auto"/>
                          </w:divBdr>
                        </w:div>
                        <w:div w:id="1877501040">
                          <w:marLeft w:val="0"/>
                          <w:marRight w:val="0"/>
                          <w:marTop w:val="0"/>
                          <w:marBottom w:val="0"/>
                          <w:divBdr>
                            <w:top w:val="none" w:sz="0" w:space="0" w:color="auto"/>
                            <w:left w:val="none" w:sz="0" w:space="0" w:color="auto"/>
                            <w:bottom w:val="none" w:sz="0" w:space="0" w:color="auto"/>
                            <w:right w:val="none" w:sz="0" w:space="0" w:color="auto"/>
                          </w:divBdr>
                        </w:div>
                        <w:div w:id="814688194">
                          <w:marLeft w:val="0"/>
                          <w:marRight w:val="0"/>
                          <w:marTop w:val="0"/>
                          <w:marBottom w:val="0"/>
                          <w:divBdr>
                            <w:top w:val="none" w:sz="0" w:space="0" w:color="auto"/>
                            <w:left w:val="none" w:sz="0" w:space="0" w:color="auto"/>
                            <w:bottom w:val="none" w:sz="0" w:space="0" w:color="auto"/>
                            <w:right w:val="none" w:sz="0" w:space="0" w:color="auto"/>
                          </w:divBdr>
                        </w:div>
                        <w:div w:id="1252591611">
                          <w:marLeft w:val="0"/>
                          <w:marRight w:val="0"/>
                          <w:marTop w:val="0"/>
                          <w:marBottom w:val="0"/>
                          <w:divBdr>
                            <w:top w:val="none" w:sz="0" w:space="0" w:color="auto"/>
                            <w:left w:val="none" w:sz="0" w:space="0" w:color="auto"/>
                            <w:bottom w:val="none" w:sz="0" w:space="0" w:color="auto"/>
                            <w:right w:val="none" w:sz="0" w:space="0" w:color="auto"/>
                          </w:divBdr>
                        </w:div>
                        <w:div w:id="1062102423">
                          <w:marLeft w:val="0"/>
                          <w:marRight w:val="0"/>
                          <w:marTop w:val="0"/>
                          <w:marBottom w:val="0"/>
                          <w:divBdr>
                            <w:top w:val="none" w:sz="0" w:space="0" w:color="auto"/>
                            <w:left w:val="none" w:sz="0" w:space="0" w:color="auto"/>
                            <w:bottom w:val="none" w:sz="0" w:space="0" w:color="auto"/>
                            <w:right w:val="none" w:sz="0" w:space="0" w:color="auto"/>
                          </w:divBdr>
                        </w:div>
                        <w:div w:id="149756122">
                          <w:marLeft w:val="0"/>
                          <w:marRight w:val="0"/>
                          <w:marTop w:val="0"/>
                          <w:marBottom w:val="0"/>
                          <w:divBdr>
                            <w:top w:val="none" w:sz="0" w:space="0" w:color="auto"/>
                            <w:left w:val="none" w:sz="0" w:space="0" w:color="auto"/>
                            <w:bottom w:val="none" w:sz="0" w:space="0" w:color="auto"/>
                            <w:right w:val="none" w:sz="0" w:space="0" w:color="auto"/>
                          </w:divBdr>
                        </w:div>
                        <w:div w:id="1636641749">
                          <w:marLeft w:val="0"/>
                          <w:marRight w:val="0"/>
                          <w:marTop w:val="0"/>
                          <w:marBottom w:val="0"/>
                          <w:divBdr>
                            <w:top w:val="none" w:sz="0" w:space="0" w:color="auto"/>
                            <w:left w:val="none" w:sz="0" w:space="0" w:color="auto"/>
                            <w:bottom w:val="none" w:sz="0" w:space="0" w:color="auto"/>
                            <w:right w:val="none" w:sz="0" w:space="0" w:color="auto"/>
                          </w:divBdr>
                        </w:div>
                        <w:div w:id="788668702">
                          <w:marLeft w:val="0"/>
                          <w:marRight w:val="0"/>
                          <w:marTop w:val="0"/>
                          <w:marBottom w:val="0"/>
                          <w:divBdr>
                            <w:top w:val="none" w:sz="0" w:space="0" w:color="auto"/>
                            <w:left w:val="none" w:sz="0" w:space="0" w:color="auto"/>
                            <w:bottom w:val="none" w:sz="0" w:space="0" w:color="auto"/>
                            <w:right w:val="none" w:sz="0" w:space="0" w:color="auto"/>
                          </w:divBdr>
                        </w:div>
                        <w:div w:id="544218451">
                          <w:marLeft w:val="0"/>
                          <w:marRight w:val="0"/>
                          <w:marTop w:val="0"/>
                          <w:marBottom w:val="0"/>
                          <w:divBdr>
                            <w:top w:val="none" w:sz="0" w:space="0" w:color="auto"/>
                            <w:left w:val="none" w:sz="0" w:space="0" w:color="auto"/>
                            <w:bottom w:val="none" w:sz="0" w:space="0" w:color="auto"/>
                            <w:right w:val="none" w:sz="0" w:space="0" w:color="auto"/>
                          </w:divBdr>
                        </w:div>
                        <w:div w:id="2016032532">
                          <w:marLeft w:val="0"/>
                          <w:marRight w:val="0"/>
                          <w:marTop w:val="0"/>
                          <w:marBottom w:val="0"/>
                          <w:divBdr>
                            <w:top w:val="none" w:sz="0" w:space="0" w:color="auto"/>
                            <w:left w:val="none" w:sz="0" w:space="0" w:color="auto"/>
                            <w:bottom w:val="none" w:sz="0" w:space="0" w:color="auto"/>
                            <w:right w:val="none" w:sz="0" w:space="0" w:color="auto"/>
                          </w:divBdr>
                        </w:div>
                        <w:div w:id="520513326">
                          <w:marLeft w:val="0"/>
                          <w:marRight w:val="0"/>
                          <w:marTop w:val="0"/>
                          <w:marBottom w:val="0"/>
                          <w:divBdr>
                            <w:top w:val="none" w:sz="0" w:space="0" w:color="auto"/>
                            <w:left w:val="none" w:sz="0" w:space="0" w:color="auto"/>
                            <w:bottom w:val="none" w:sz="0" w:space="0" w:color="auto"/>
                            <w:right w:val="none" w:sz="0" w:space="0" w:color="auto"/>
                          </w:divBdr>
                        </w:div>
                        <w:div w:id="89083590">
                          <w:marLeft w:val="0"/>
                          <w:marRight w:val="0"/>
                          <w:marTop w:val="0"/>
                          <w:marBottom w:val="0"/>
                          <w:divBdr>
                            <w:top w:val="none" w:sz="0" w:space="0" w:color="auto"/>
                            <w:left w:val="none" w:sz="0" w:space="0" w:color="auto"/>
                            <w:bottom w:val="none" w:sz="0" w:space="0" w:color="auto"/>
                            <w:right w:val="none" w:sz="0" w:space="0" w:color="auto"/>
                          </w:divBdr>
                        </w:div>
                        <w:div w:id="298149307">
                          <w:marLeft w:val="0"/>
                          <w:marRight w:val="0"/>
                          <w:marTop w:val="0"/>
                          <w:marBottom w:val="0"/>
                          <w:divBdr>
                            <w:top w:val="none" w:sz="0" w:space="0" w:color="auto"/>
                            <w:left w:val="none" w:sz="0" w:space="0" w:color="auto"/>
                            <w:bottom w:val="none" w:sz="0" w:space="0" w:color="auto"/>
                            <w:right w:val="none" w:sz="0" w:space="0" w:color="auto"/>
                          </w:divBdr>
                        </w:div>
                        <w:div w:id="1622880547">
                          <w:marLeft w:val="0"/>
                          <w:marRight w:val="0"/>
                          <w:marTop w:val="0"/>
                          <w:marBottom w:val="0"/>
                          <w:divBdr>
                            <w:top w:val="none" w:sz="0" w:space="0" w:color="auto"/>
                            <w:left w:val="none" w:sz="0" w:space="0" w:color="auto"/>
                            <w:bottom w:val="none" w:sz="0" w:space="0" w:color="auto"/>
                            <w:right w:val="none" w:sz="0" w:space="0" w:color="auto"/>
                          </w:divBdr>
                        </w:div>
                        <w:div w:id="530731901">
                          <w:marLeft w:val="0"/>
                          <w:marRight w:val="0"/>
                          <w:marTop w:val="0"/>
                          <w:marBottom w:val="0"/>
                          <w:divBdr>
                            <w:top w:val="none" w:sz="0" w:space="0" w:color="auto"/>
                            <w:left w:val="none" w:sz="0" w:space="0" w:color="auto"/>
                            <w:bottom w:val="none" w:sz="0" w:space="0" w:color="auto"/>
                            <w:right w:val="none" w:sz="0" w:space="0" w:color="auto"/>
                          </w:divBdr>
                        </w:div>
                        <w:div w:id="2062560358">
                          <w:marLeft w:val="0"/>
                          <w:marRight w:val="0"/>
                          <w:marTop w:val="0"/>
                          <w:marBottom w:val="0"/>
                          <w:divBdr>
                            <w:top w:val="none" w:sz="0" w:space="0" w:color="auto"/>
                            <w:left w:val="none" w:sz="0" w:space="0" w:color="auto"/>
                            <w:bottom w:val="none" w:sz="0" w:space="0" w:color="auto"/>
                            <w:right w:val="none" w:sz="0" w:space="0" w:color="auto"/>
                          </w:divBdr>
                        </w:div>
                        <w:div w:id="1521747578">
                          <w:marLeft w:val="0"/>
                          <w:marRight w:val="0"/>
                          <w:marTop w:val="0"/>
                          <w:marBottom w:val="0"/>
                          <w:divBdr>
                            <w:top w:val="none" w:sz="0" w:space="0" w:color="auto"/>
                            <w:left w:val="none" w:sz="0" w:space="0" w:color="auto"/>
                            <w:bottom w:val="none" w:sz="0" w:space="0" w:color="auto"/>
                            <w:right w:val="none" w:sz="0" w:space="0" w:color="auto"/>
                          </w:divBdr>
                        </w:div>
                        <w:div w:id="312947448">
                          <w:marLeft w:val="0"/>
                          <w:marRight w:val="0"/>
                          <w:marTop w:val="0"/>
                          <w:marBottom w:val="0"/>
                          <w:divBdr>
                            <w:top w:val="none" w:sz="0" w:space="0" w:color="auto"/>
                            <w:left w:val="none" w:sz="0" w:space="0" w:color="auto"/>
                            <w:bottom w:val="none" w:sz="0" w:space="0" w:color="auto"/>
                            <w:right w:val="none" w:sz="0" w:space="0" w:color="auto"/>
                          </w:divBdr>
                        </w:div>
                        <w:div w:id="1967736487">
                          <w:marLeft w:val="0"/>
                          <w:marRight w:val="0"/>
                          <w:marTop w:val="0"/>
                          <w:marBottom w:val="0"/>
                          <w:divBdr>
                            <w:top w:val="none" w:sz="0" w:space="0" w:color="auto"/>
                            <w:left w:val="none" w:sz="0" w:space="0" w:color="auto"/>
                            <w:bottom w:val="none" w:sz="0" w:space="0" w:color="auto"/>
                            <w:right w:val="none" w:sz="0" w:space="0" w:color="auto"/>
                          </w:divBdr>
                        </w:div>
                        <w:div w:id="575893945">
                          <w:marLeft w:val="0"/>
                          <w:marRight w:val="0"/>
                          <w:marTop w:val="0"/>
                          <w:marBottom w:val="0"/>
                          <w:divBdr>
                            <w:top w:val="none" w:sz="0" w:space="0" w:color="auto"/>
                            <w:left w:val="none" w:sz="0" w:space="0" w:color="auto"/>
                            <w:bottom w:val="none" w:sz="0" w:space="0" w:color="auto"/>
                            <w:right w:val="none" w:sz="0" w:space="0" w:color="auto"/>
                          </w:divBdr>
                        </w:div>
                        <w:div w:id="2039550180">
                          <w:marLeft w:val="0"/>
                          <w:marRight w:val="0"/>
                          <w:marTop w:val="0"/>
                          <w:marBottom w:val="0"/>
                          <w:divBdr>
                            <w:top w:val="none" w:sz="0" w:space="0" w:color="auto"/>
                            <w:left w:val="none" w:sz="0" w:space="0" w:color="auto"/>
                            <w:bottom w:val="none" w:sz="0" w:space="0" w:color="auto"/>
                            <w:right w:val="none" w:sz="0" w:space="0" w:color="auto"/>
                          </w:divBdr>
                        </w:div>
                        <w:div w:id="262568566">
                          <w:marLeft w:val="0"/>
                          <w:marRight w:val="0"/>
                          <w:marTop w:val="0"/>
                          <w:marBottom w:val="0"/>
                          <w:divBdr>
                            <w:top w:val="none" w:sz="0" w:space="0" w:color="auto"/>
                            <w:left w:val="none" w:sz="0" w:space="0" w:color="auto"/>
                            <w:bottom w:val="none" w:sz="0" w:space="0" w:color="auto"/>
                            <w:right w:val="none" w:sz="0" w:space="0" w:color="auto"/>
                          </w:divBdr>
                        </w:div>
                        <w:div w:id="649023106">
                          <w:marLeft w:val="0"/>
                          <w:marRight w:val="0"/>
                          <w:marTop w:val="0"/>
                          <w:marBottom w:val="0"/>
                          <w:divBdr>
                            <w:top w:val="none" w:sz="0" w:space="0" w:color="auto"/>
                            <w:left w:val="none" w:sz="0" w:space="0" w:color="auto"/>
                            <w:bottom w:val="none" w:sz="0" w:space="0" w:color="auto"/>
                            <w:right w:val="none" w:sz="0" w:space="0" w:color="auto"/>
                          </w:divBdr>
                        </w:div>
                        <w:div w:id="1685091948">
                          <w:marLeft w:val="0"/>
                          <w:marRight w:val="0"/>
                          <w:marTop w:val="0"/>
                          <w:marBottom w:val="0"/>
                          <w:divBdr>
                            <w:top w:val="none" w:sz="0" w:space="0" w:color="auto"/>
                            <w:left w:val="none" w:sz="0" w:space="0" w:color="auto"/>
                            <w:bottom w:val="none" w:sz="0" w:space="0" w:color="auto"/>
                            <w:right w:val="none" w:sz="0" w:space="0" w:color="auto"/>
                          </w:divBdr>
                        </w:div>
                        <w:div w:id="669601957">
                          <w:marLeft w:val="0"/>
                          <w:marRight w:val="0"/>
                          <w:marTop w:val="0"/>
                          <w:marBottom w:val="0"/>
                          <w:divBdr>
                            <w:top w:val="none" w:sz="0" w:space="0" w:color="auto"/>
                            <w:left w:val="none" w:sz="0" w:space="0" w:color="auto"/>
                            <w:bottom w:val="none" w:sz="0" w:space="0" w:color="auto"/>
                            <w:right w:val="none" w:sz="0" w:space="0" w:color="auto"/>
                          </w:divBdr>
                        </w:div>
                        <w:div w:id="1530873472">
                          <w:marLeft w:val="0"/>
                          <w:marRight w:val="0"/>
                          <w:marTop w:val="0"/>
                          <w:marBottom w:val="0"/>
                          <w:divBdr>
                            <w:top w:val="none" w:sz="0" w:space="0" w:color="auto"/>
                            <w:left w:val="none" w:sz="0" w:space="0" w:color="auto"/>
                            <w:bottom w:val="none" w:sz="0" w:space="0" w:color="auto"/>
                            <w:right w:val="none" w:sz="0" w:space="0" w:color="auto"/>
                          </w:divBdr>
                        </w:div>
                        <w:div w:id="697894946">
                          <w:marLeft w:val="0"/>
                          <w:marRight w:val="0"/>
                          <w:marTop w:val="0"/>
                          <w:marBottom w:val="0"/>
                          <w:divBdr>
                            <w:top w:val="none" w:sz="0" w:space="0" w:color="auto"/>
                            <w:left w:val="none" w:sz="0" w:space="0" w:color="auto"/>
                            <w:bottom w:val="none" w:sz="0" w:space="0" w:color="auto"/>
                            <w:right w:val="none" w:sz="0" w:space="0" w:color="auto"/>
                          </w:divBdr>
                        </w:div>
                        <w:div w:id="492454459">
                          <w:marLeft w:val="0"/>
                          <w:marRight w:val="0"/>
                          <w:marTop w:val="0"/>
                          <w:marBottom w:val="0"/>
                          <w:divBdr>
                            <w:top w:val="none" w:sz="0" w:space="0" w:color="auto"/>
                            <w:left w:val="none" w:sz="0" w:space="0" w:color="auto"/>
                            <w:bottom w:val="none" w:sz="0" w:space="0" w:color="auto"/>
                            <w:right w:val="none" w:sz="0" w:space="0" w:color="auto"/>
                          </w:divBdr>
                        </w:div>
                        <w:div w:id="1794060061">
                          <w:marLeft w:val="0"/>
                          <w:marRight w:val="0"/>
                          <w:marTop w:val="0"/>
                          <w:marBottom w:val="0"/>
                          <w:divBdr>
                            <w:top w:val="none" w:sz="0" w:space="0" w:color="auto"/>
                            <w:left w:val="none" w:sz="0" w:space="0" w:color="auto"/>
                            <w:bottom w:val="none" w:sz="0" w:space="0" w:color="auto"/>
                            <w:right w:val="none" w:sz="0" w:space="0" w:color="auto"/>
                          </w:divBdr>
                        </w:div>
                        <w:div w:id="2111773558">
                          <w:marLeft w:val="0"/>
                          <w:marRight w:val="0"/>
                          <w:marTop w:val="0"/>
                          <w:marBottom w:val="0"/>
                          <w:divBdr>
                            <w:top w:val="none" w:sz="0" w:space="0" w:color="auto"/>
                            <w:left w:val="none" w:sz="0" w:space="0" w:color="auto"/>
                            <w:bottom w:val="none" w:sz="0" w:space="0" w:color="auto"/>
                            <w:right w:val="none" w:sz="0" w:space="0" w:color="auto"/>
                          </w:divBdr>
                        </w:div>
                        <w:div w:id="296374581">
                          <w:marLeft w:val="0"/>
                          <w:marRight w:val="0"/>
                          <w:marTop w:val="0"/>
                          <w:marBottom w:val="0"/>
                          <w:divBdr>
                            <w:top w:val="none" w:sz="0" w:space="0" w:color="auto"/>
                            <w:left w:val="none" w:sz="0" w:space="0" w:color="auto"/>
                            <w:bottom w:val="none" w:sz="0" w:space="0" w:color="auto"/>
                            <w:right w:val="none" w:sz="0" w:space="0" w:color="auto"/>
                          </w:divBdr>
                        </w:div>
                        <w:div w:id="108597813">
                          <w:marLeft w:val="0"/>
                          <w:marRight w:val="0"/>
                          <w:marTop w:val="0"/>
                          <w:marBottom w:val="0"/>
                          <w:divBdr>
                            <w:top w:val="none" w:sz="0" w:space="0" w:color="auto"/>
                            <w:left w:val="none" w:sz="0" w:space="0" w:color="auto"/>
                            <w:bottom w:val="none" w:sz="0" w:space="0" w:color="auto"/>
                            <w:right w:val="none" w:sz="0" w:space="0" w:color="auto"/>
                          </w:divBdr>
                        </w:div>
                        <w:div w:id="64691878">
                          <w:marLeft w:val="0"/>
                          <w:marRight w:val="0"/>
                          <w:marTop w:val="0"/>
                          <w:marBottom w:val="0"/>
                          <w:divBdr>
                            <w:top w:val="none" w:sz="0" w:space="0" w:color="auto"/>
                            <w:left w:val="none" w:sz="0" w:space="0" w:color="auto"/>
                            <w:bottom w:val="none" w:sz="0" w:space="0" w:color="auto"/>
                            <w:right w:val="none" w:sz="0" w:space="0" w:color="auto"/>
                          </w:divBdr>
                        </w:div>
                        <w:div w:id="1647590836">
                          <w:marLeft w:val="0"/>
                          <w:marRight w:val="0"/>
                          <w:marTop w:val="0"/>
                          <w:marBottom w:val="0"/>
                          <w:divBdr>
                            <w:top w:val="none" w:sz="0" w:space="0" w:color="auto"/>
                            <w:left w:val="none" w:sz="0" w:space="0" w:color="auto"/>
                            <w:bottom w:val="none" w:sz="0" w:space="0" w:color="auto"/>
                            <w:right w:val="none" w:sz="0" w:space="0" w:color="auto"/>
                          </w:divBdr>
                        </w:div>
                        <w:div w:id="897672694">
                          <w:marLeft w:val="0"/>
                          <w:marRight w:val="0"/>
                          <w:marTop w:val="0"/>
                          <w:marBottom w:val="0"/>
                          <w:divBdr>
                            <w:top w:val="none" w:sz="0" w:space="0" w:color="auto"/>
                            <w:left w:val="none" w:sz="0" w:space="0" w:color="auto"/>
                            <w:bottom w:val="none" w:sz="0" w:space="0" w:color="auto"/>
                            <w:right w:val="none" w:sz="0" w:space="0" w:color="auto"/>
                          </w:divBdr>
                        </w:div>
                      </w:divsChild>
                    </w:div>
                    <w:div w:id="1113938920">
                      <w:marLeft w:val="0"/>
                      <w:marRight w:val="0"/>
                      <w:marTop w:val="0"/>
                      <w:marBottom w:val="0"/>
                      <w:divBdr>
                        <w:top w:val="none" w:sz="0" w:space="0" w:color="auto"/>
                        <w:left w:val="none" w:sz="0" w:space="0" w:color="auto"/>
                        <w:bottom w:val="none" w:sz="0" w:space="0" w:color="auto"/>
                        <w:right w:val="none" w:sz="0" w:space="0" w:color="auto"/>
                      </w:divBdr>
                    </w:div>
                  </w:divsChild>
                </w:div>
                <w:div w:id="904222645">
                  <w:marLeft w:val="0"/>
                  <w:marRight w:val="0"/>
                  <w:marTop w:val="0"/>
                  <w:marBottom w:val="0"/>
                  <w:divBdr>
                    <w:top w:val="none" w:sz="0" w:space="0" w:color="auto"/>
                    <w:left w:val="none" w:sz="0" w:space="0" w:color="auto"/>
                    <w:bottom w:val="none" w:sz="0" w:space="0" w:color="auto"/>
                    <w:right w:val="none" w:sz="0" w:space="0" w:color="auto"/>
                  </w:divBdr>
                </w:div>
                <w:div w:id="1405837061">
                  <w:marLeft w:val="0"/>
                  <w:marRight w:val="0"/>
                  <w:marTop w:val="0"/>
                  <w:marBottom w:val="0"/>
                  <w:divBdr>
                    <w:top w:val="none" w:sz="0" w:space="0" w:color="auto"/>
                    <w:left w:val="none" w:sz="0" w:space="0" w:color="auto"/>
                    <w:bottom w:val="none" w:sz="0" w:space="0" w:color="auto"/>
                    <w:right w:val="none" w:sz="0" w:space="0" w:color="auto"/>
                  </w:divBdr>
                </w:div>
                <w:div w:id="1171682994">
                  <w:marLeft w:val="0"/>
                  <w:marRight w:val="0"/>
                  <w:marTop w:val="0"/>
                  <w:marBottom w:val="0"/>
                  <w:divBdr>
                    <w:top w:val="none" w:sz="0" w:space="0" w:color="auto"/>
                    <w:left w:val="none" w:sz="0" w:space="0" w:color="auto"/>
                    <w:bottom w:val="none" w:sz="0" w:space="0" w:color="auto"/>
                    <w:right w:val="none" w:sz="0" w:space="0" w:color="auto"/>
                  </w:divBdr>
                  <w:divsChild>
                    <w:div w:id="2052922355">
                      <w:marLeft w:val="0"/>
                      <w:marRight w:val="0"/>
                      <w:marTop w:val="0"/>
                      <w:marBottom w:val="0"/>
                      <w:divBdr>
                        <w:top w:val="none" w:sz="0" w:space="0" w:color="auto"/>
                        <w:left w:val="none" w:sz="0" w:space="0" w:color="auto"/>
                        <w:bottom w:val="none" w:sz="0" w:space="0" w:color="auto"/>
                        <w:right w:val="none" w:sz="0" w:space="0" w:color="auto"/>
                      </w:divBdr>
                      <w:divsChild>
                        <w:div w:id="1758748863">
                          <w:marLeft w:val="0"/>
                          <w:marRight w:val="0"/>
                          <w:marTop w:val="0"/>
                          <w:marBottom w:val="0"/>
                          <w:divBdr>
                            <w:top w:val="none" w:sz="0" w:space="0" w:color="auto"/>
                            <w:left w:val="none" w:sz="0" w:space="0" w:color="auto"/>
                            <w:bottom w:val="none" w:sz="0" w:space="0" w:color="auto"/>
                            <w:right w:val="none" w:sz="0" w:space="0" w:color="auto"/>
                          </w:divBdr>
                        </w:div>
                        <w:div w:id="874655730">
                          <w:marLeft w:val="0"/>
                          <w:marRight w:val="0"/>
                          <w:marTop w:val="0"/>
                          <w:marBottom w:val="0"/>
                          <w:divBdr>
                            <w:top w:val="none" w:sz="0" w:space="0" w:color="auto"/>
                            <w:left w:val="none" w:sz="0" w:space="0" w:color="auto"/>
                            <w:bottom w:val="none" w:sz="0" w:space="0" w:color="auto"/>
                            <w:right w:val="none" w:sz="0" w:space="0" w:color="auto"/>
                          </w:divBdr>
                        </w:div>
                        <w:div w:id="1533227736">
                          <w:marLeft w:val="0"/>
                          <w:marRight w:val="0"/>
                          <w:marTop w:val="0"/>
                          <w:marBottom w:val="0"/>
                          <w:divBdr>
                            <w:top w:val="none" w:sz="0" w:space="0" w:color="auto"/>
                            <w:left w:val="none" w:sz="0" w:space="0" w:color="auto"/>
                            <w:bottom w:val="none" w:sz="0" w:space="0" w:color="auto"/>
                            <w:right w:val="none" w:sz="0" w:space="0" w:color="auto"/>
                          </w:divBdr>
                        </w:div>
                        <w:div w:id="485828987">
                          <w:marLeft w:val="0"/>
                          <w:marRight w:val="0"/>
                          <w:marTop w:val="0"/>
                          <w:marBottom w:val="0"/>
                          <w:divBdr>
                            <w:top w:val="none" w:sz="0" w:space="0" w:color="auto"/>
                            <w:left w:val="none" w:sz="0" w:space="0" w:color="auto"/>
                            <w:bottom w:val="none" w:sz="0" w:space="0" w:color="auto"/>
                            <w:right w:val="none" w:sz="0" w:space="0" w:color="auto"/>
                          </w:divBdr>
                        </w:div>
                        <w:div w:id="1427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4002</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lacassain</dc:creator>
  <cp:keywords/>
  <dc:description/>
  <cp:lastModifiedBy>christelle lacassain</cp:lastModifiedBy>
  <cp:revision>2</cp:revision>
  <cp:lastPrinted>2024-11-25T23:43:00Z</cp:lastPrinted>
  <dcterms:created xsi:type="dcterms:W3CDTF">2024-11-25T23:37:00Z</dcterms:created>
  <dcterms:modified xsi:type="dcterms:W3CDTF">2024-11-25T23:43:00Z</dcterms:modified>
</cp:coreProperties>
</file>